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D00" w:rsidRPr="00ED2AEA" w:rsidRDefault="00C22CE6" w:rsidP="00521D00">
      <w:pPr>
        <w:autoSpaceDE w:val="0"/>
        <w:autoSpaceDN w:val="0"/>
        <w:adjustRightInd w:val="0"/>
        <w:spacing w:after="0"/>
        <w:ind w:firstLine="709"/>
        <w:jc w:val="center"/>
        <w:rPr>
          <w:rFonts w:ascii="Times New Roman" w:hAnsi="Times New Roman"/>
          <w:b/>
          <w:sz w:val="28"/>
          <w:szCs w:val="28"/>
          <w:lang w:val="be-BY"/>
        </w:rPr>
      </w:pPr>
      <w:r w:rsidRPr="00ED2AEA">
        <w:rPr>
          <w:rFonts w:ascii="Times New Roman" w:hAnsi="Times New Roman"/>
          <w:b/>
          <w:sz w:val="28"/>
          <w:szCs w:val="28"/>
          <w:lang w:val="be-BY"/>
        </w:rPr>
        <w:t>Вусны часопіс</w:t>
      </w:r>
    </w:p>
    <w:p w:rsidR="00C22CE6" w:rsidRPr="00ED2AEA" w:rsidRDefault="00C22CE6" w:rsidP="00521D00">
      <w:pPr>
        <w:autoSpaceDE w:val="0"/>
        <w:autoSpaceDN w:val="0"/>
        <w:adjustRightInd w:val="0"/>
        <w:spacing w:after="0"/>
        <w:ind w:firstLine="709"/>
        <w:jc w:val="center"/>
        <w:rPr>
          <w:rFonts w:ascii="Times New Roman" w:hAnsi="Times New Roman"/>
          <w:b/>
          <w:color w:val="632423" w:themeColor="accent2" w:themeShade="80"/>
          <w:sz w:val="40"/>
          <w:szCs w:val="40"/>
          <w:lang w:val="be-BY"/>
        </w:rPr>
      </w:pPr>
      <w:r w:rsidRPr="00ED2AEA">
        <w:rPr>
          <w:rFonts w:ascii="Times New Roman" w:hAnsi="Times New Roman"/>
          <w:b/>
          <w:color w:val="632423" w:themeColor="accent2" w:themeShade="80"/>
          <w:sz w:val="40"/>
          <w:szCs w:val="40"/>
          <w:lang w:val="be-BY"/>
        </w:rPr>
        <w:t>“Прыдарожныя крыжы як сведкі лёсу народа”</w:t>
      </w:r>
    </w:p>
    <w:p w:rsidR="008348A0" w:rsidRPr="00ED2AEA" w:rsidRDefault="008348A0" w:rsidP="00521D00">
      <w:pPr>
        <w:autoSpaceDE w:val="0"/>
        <w:autoSpaceDN w:val="0"/>
        <w:adjustRightInd w:val="0"/>
        <w:spacing w:after="0"/>
        <w:ind w:firstLine="709"/>
        <w:jc w:val="center"/>
        <w:rPr>
          <w:rFonts w:ascii="Times New Roman" w:hAnsi="Times New Roman"/>
          <w:b/>
          <w:sz w:val="28"/>
          <w:szCs w:val="28"/>
          <w:lang w:val="be-BY"/>
        </w:rPr>
      </w:pPr>
    </w:p>
    <w:p w:rsidR="00E14DAF" w:rsidRPr="00ED2AEA" w:rsidRDefault="00521D00" w:rsidP="00521D00">
      <w:pPr>
        <w:autoSpaceDE w:val="0"/>
        <w:autoSpaceDN w:val="0"/>
        <w:adjustRightInd w:val="0"/>
        <w:spacing w:after="0"/>
        <w:ind w:left="4111" w:firstLine="709"/>
        <w:jc w:val="right"/>
        <w:rPr>
          <w:rFonts w:ascii="Times New Roman" w:hAnsi="Times New Roman"/>
          <w:bCs/>
          <w:sz w:val="28"/>
          <w:szCs w:val="28"/>
          <w:lang w:val="be-BY"/>
        </w:rPr>
      </w:pPr>
      <w:r w:rsidRPr="00ED2AEA">
        <w:rPr>
          <w:rFonts w:ascii="Times New Roman" w:hAnsi="Times New Roman"/>
          <w:bCs/>
          <w:sz w:val="28"/>
          <w:szCs w:val="28"/>
          <w:lang w:val="be-BY"/>
        </w:rPr>
        <w:t xml:space="preserve">                  </w:t>
      </w:r>
    </w:p>
    <w:p w:rsidR="00E14DAF" w:rsidRPr="00ED2AEA" w:rsidRDefault="00E14DAF" w:rsidP="00521D00">
      <w:pPr>
        <w:autoSpaceDE w:val="0"/>
        <w:autoSpaceDN w:val="0"/>
        <w:adjustRightInd w:val="0"/>
        <w:spacing w:after="0"/>
        <w:ind w:left="4111" w:firstLine="709"/>
        <w:jc w:val="right"/>
        <w:rPr>
          <w:rFonts w:ascii="Times New Roman" w:hAnsi="Times New Roman"/>
          <w:bCs/>
          <w:sz w:val="28"/>
          <w:szCs w:val="28"/>
          <w:lang w:val="be-BY"/>
        </w:rPr>
      </w:pPr>
    </w:p>
    <w:p w:rsidR="00521D00" w:rsidRPr="00ED2AEA" w:rsidRDefault="00521D00" w:rsidP="00521D00">
      <w:pPr>
        <w:autoSpaceDE w:val="0"/>
        <w:autoSpaceDN w:val="0"/>
        <w:adjustRightInd w:val="0"/>
        <w:spacing w:after="0"/>
        <w:ind w:left="4111" w:firstLine="709"/>
        <w:jc w:val="right"/>
        <w:rPr>
          <w:rFonts w:ascii="Times New Roman" w:hAnsi="Times New Roman"/>
          <w:bCs/>
          <w:sz w:val="28"/>
          <w:szCs w:val="28"/>
          <w:lang w:val="be-BY"/>
        </w:rPr>
      </w:pPr>
      <w:r w:rsidRPr="00ED2AEA">
        <w:rPr>
          <w:rFonts w:ascii="Times New Roman" w:hAnsi="Times New Roman"/>
          <w:bCs/>
          <w:sz w:val="28"/>
          <w:szCs w:val="28"/>
        </w:rPr>
        <w:t xml:space="preserve">Рассмотрите все вещи в мире, </w:t>
      </w:r>
      <w:r w:rsidRPr="00ED2AEA">
        <w:rPr>
          <w:rFonts w:ascii="Times New Roman" w:hAnsi="Times New Roman"/>
          <w:bCs/>
          <w:sz w:val="28"/>
          <w:szCs w:val="28"/>
          <w:lang w:val="be-BY"/>
        </w:rPr>
        <w:t xml:space="preserve">           </w:t>
      </w:r>
      <w:r w:rsidRPr="00ED2AEA">
        <w:rPr>
          <w:rFonts w:ascii="Times New Roman" w:hAnsi="Times New Roman"/>
          <w:bCs/>
          <w:sz w:val="28"/>
          <w:szCs w:val="28"/>
        </w:rPr>
        <w:t xml:space="preserve">устрояется ли что без этой формы </w:t>
      </w:r>
    </w:p>
    <w:p w:rsidR="00521D00" w:rsidRPr="00ED2AEA" w:rsidRDefault="00521D00" w:rsidP="00521D00">
      <w:pPr>
        <w:autoSpaceDE w:val="0"/>
        <w:autoSpaceDN w:val="0"/>
        <w:adjustRightInd w:val="0"/>
        <w:spacing w:after="0"/>
        <w:ind w:left="4111" w:firstLine="709"/>
        <w:jc w:val="right"/>
        <w:rPr>
          <w:rFonts w:ascii="Times New Roman" w:hAnsi="Times New Roman"/>
          <w:sz w:val="28"/>
          <w:szCs w:val="28"/>
        </w:rPr>
      </w:pPr>
      <w:r w:rsidRPr="00ED2AEA">
        <w:rPr>
          <w:rFonts w:ascii="Times New Roman" w:hAnsi="Times New Roman"/>
          <w:bCs/>
          <w:sz w:val="28"/>
          <w:szCs w:val="28"/>
        </w:rPr>
        <w:t>и может ли быть без нее взаимная связь вещей.</w:t>
      </w:r>
    </w:p>
    <w:p w:rsidR="00521D00" w:rsidRPr="00ED2AEA" w:rsidRDefault="00521D00" w:rsidP="00521D00">
      <w:pPr>
        <w:autoSpaceDE w:val="0"/>
        <w:autoSpaceDN w:val="0"/>
        <w:adjustRightInd w:val="0"/>
        <w:spacing w:after="0"/>
        <w:ind w:firstLine="709"/>
        <w:jc w:val="right"/>
        <w:rPr>
          <w:rFonts w:ascii="Times New Roman" w:hAnsi="Times New Roman"/>
          <w:sz w:val="28"/>
          <w:szCs w:val="28"/>
        </w:rPr>
      </w:pPr>
      <w:r w:rsidRPr="00ED2AEA">
        <w:rPr>
          <w:rFonts w:ascii="Times New Roman" w:hAnsi="Times New Roman"/>
          <w:i/>
          <w:iCs/>
          <w:sz w:val="28"/>
          <w:szCs w:val="28"/>
        </w:rPr>
        <w:t xml:space="preserve">                                               </w:t>
      </w:r>
    </w:p>
    <w:p w:rsidR="00002917" w:rsidRPr="00ED2AEA" w:rsidRDefault="00521D00" w:rsidP="00521D00">
      <w:pPr>
        <w:autoSpaceDE w:val="0"/>
        <w:autoSpaceDN w:val="0"/>
        <w:adjustRightInd w:val="0"/>
        <w:spacing w:after="0"/>
        <w:ind w:firstLine="709"/>
        <w:jc w:val="right"/>
        <w:rPr>
          <w:rFonts w:ascii="Times New Roman" w:hAnsi="Times New Roman"/>
          <w:b/>
          <w:sz w:val="28"/>
          <w:szCs w:val="28"/>
          <w:lang w:val="be-BY"/>
        </w:rPr>
      </w:pPr>
      <w:r w:rsidRPr="00ED2AEA">
        <w:rPr>
          <w:rFonts w:ascii="Times New Roman" w:hAnsi="Times New Roman"/>
          <w:i/>
          <w:iCs/>
          <w:sz w:val="28"/>
          <w:szCs w:val="28"/>
        </w:rPr>
        <w:t xml:space="preserve"> Св. Иустин Мученик.</w:t>
      </w:r>
    </w:p>
    <w:p w:rsidR="00E14DAF" w:rsidRPr="00ED2AEA" w:rsidRDefault="00E14DAF" w:rsidP="00521D00">
      <w:pPr>
        <w:autoSpaceDE w:val="0"/>
        <w:autoSpaceDN w:val="0"/>
        <w:adjustRightInd w:val="0"/>
        <w:spacing w:after="0"/>
        <w:ind w:firstLine="709"/>
        <w:jc w:val="both"/>
        <w:rPr>
          <w:rFonts w:ascii="Times New Roman" w:hAnsi="Times New Roman"/>
          <w:b/>
          <w:sz w:val="28"/>
          <w:szCs w:val="28"/>
          <w:lang w:val="be-BY"/>
        </w:rPr>
      </w:pPr>
    </w:p>
    <w:p w:rsidR="00E14DAF" w:rsidRPr="00ED2AEA" w:rsidRDefault="00E14DAF" w:rsidP="00521D00">
      <w:pPr>
        <w:autoSpaceDE w:val="0"/>
        <w:autoSpaceDN w:val="0"/>
        <w:adjustRightInd w:val="0"/>
        <w:spacing w:after="0"/>
        <w:ind w:firstLine="709"/>
        <w:jc w:val="both"/>
        <w:rPr>
          <w:rFonts w:ascii="Times New Roman" w:hAnsi="Times New Roman"/>
          <w:b/>
          <w:sz w:val="28"/>
          <w:szCs w:val="28"/>
          <w:lang w:val="be-BY"/>
        </w:rPr>
      </w:pPr>
    </w:p>
    <w:p w:rsidR="00521D00" w:rsidRPr="00ED2AEA" w:rsidRDefault="00776286" w:rsidP="00521D00">
      <w:pPr>
        <w:autoSpaceDE w:val="0"/>
        <w:autoSpaceDN w:val="0"/>
        <w:adjustRightInd w:val="0"/>
        <w:spacing w:after="0"/>
        <w:ind w:firstLine="709"/>
        <w:jc w:val="both"/>
        <w:rPr>
          <w:rFonts w:ascii="Times New Roman" w:hAnsi="Times New Roman"/>
          <w:b/>
          <w:sz w:val="28"/>
          <w:szCs w:val="28"/>
          <w:lang w:val="be-BY"/>
        </w:rPr>
      </w:pPr>
      <w:r w:rsidRPr="00ED2AEA">
        <w:rPr>
          <w:rFonts w:ascii="Times New Roman" w:hAnsi="Times New Roman"/>
          <w:b/>
          <w:sz w:val="28"/>
          <w:szCs w:val="28"/>
          <w:lang w:val="be-BY"/>
        </w:rPr>
        <w:t>1-я</w:t>
      </w:r>
      <w:r w:rsidR="00C22CE6" w:rsidRPr="00ED2AEA">
        <w:rPr>
          <w:rFonts w:ascii="Times New Roman" w:hAnsi="Times New Roman"/>
          <w:b/>
          <w:sz w:val="28"/>
          <w:szCs w:val="28"/>
          <w:lang w:val="be-BY"/>
        </w:rPr>
        <w:t xml:space="preserve"> </w:t>
      </w:r>
      <w:r w:rsidR="00ED2AEA">
        <w:rPr>
          <w:rFonts w:ascii="Times New Roman" w:hAnsi="Times New Roman"/>
          <w:b/>
          <w:sz w:val="28"/>
          <w:szCs w:val="28"/>
          <w:lang w:val="be-BY"/>
        </w:rPr>
        <w:t>ст.</w:t>
      </w:r>
      <w:r w:rsidRPr="00ED2AEA">
        <w:rPr>
          <w:rFonts w:ascii="Times New Roman" w:hAnsi="Times New Roman"/>
          <w:b/>
          <w:sz w:val="28"/>
          <w:szCs w:val="28"/>
          <w:lang w:val="be-BY"/>
        </w:rPr>
        <w:t xml:space="preserve"> </w:t>
      </w:r>
      <w:r w:rsidR="00C22CE6" w:rsidRPr="00ED2AEA">
        <w:rPr>
          <w:rFonts w:ascii="Times New Roman" w:hAnsi="Times New Roman"/>
          <w:b/>
          <w:sz w:val="28"/>
          <w:szCs w:val="28"/>
          <w:lang w:val="be-BY"/>
        </w:rPr>
        <w:t>“З гісторыі ўзнікнення крыжа”</w:t>
      </w:r>
      <w:r w:rsidR="00521D00" w:rsidRPr="00ED2AEA">
        <w:rPr>
          <w:rFonts w:ascii="Times New Roman" w:hAnsi="Times New Roman"/>
          <w:b/>
          <w:sz w:val="28"/>
          <w:szCs w:val="28"/>
          <w:lang w:val="be-BY"/>
        </w:rPr>
        <w:t xml:space="preserve"> ( Слайд №1</w:t>
      </w:r>
      <w:r w:rsidR="00ED2AEA">
        <w:rPr>
          <w:rFonts w:ascii="Times New Roman" w:hAnsi="Times New Roman"/>
          <w:b/>
          <w:sz w:val="28"/>
          <w:szCs w:val="28"/>
          <w:lang w:val="be-BY"/>
        </w:rPr>
        <w:t>-3</w:t>
      </w:r>
      <w:r w:rsidR="00521D00" w:rsidRPr="00ED2AEA">
        <w:rPr>
          <w:rFonts w:ascii="Times New Roman" w:hAnsi="Times New Roman"/>
          <w:b/>
          <w:sz w:val="28"/>
          <w:szCs w:val="28"/>
          <w:lang w:val="be-BY"/>
        </w:rPr>
        <w:t>)</w:t>
      </w:r>
    </w:p>
    <w:p w:rsidR="00776286" w:rsidRPr="00ED2AEA" w:rsidRDefault="00ED2AEA" w:rsidP="00160FC0">
      <w:pPr>
        <w:autoSpaceDE w:val="0"/>
        <w:autoSpaceDN w:val="0"/>
        <w:adjustRightInd w:val="0"/>
        <w:spacing w:after="0"/>
        <w:ind w:firstLine="709"/>
        <w:jc w:val="both"/>
        <w:rPr>
          <w:rFonts w:ascii="Times New Roman" w:hAnsi="Times New Roman"/>
          <w:b/>
          <w:sz w:val="28"/>
          <w:szCs w:val="28"/>
          <w:lang w:val="be-BY"/>
        </w:rPr>
      </w:pPr>
      <w:r w:rsidRPr="00ED2AEA">
        <w:rPr>
          <w:rFonts w:ascii="Times New Roman" w:hAnsi="Times New Roman"/>
          <w:b/>
          <w:sz w:val="28"/>
          <w:szCs w:val="28"/>
          <w:lang w:val="be-BY"/>
        </w:rPr>
        <w:t>( Гучыць трапар крыжу на працягу трох слайдаў)</w:t>
      </w:r>
    </w:p>
    <w:p w:rsidR="005B6198" w:rsidRPr="00ED2AEA" w:rsidRDefault="00792B83" w:rsidP="005B6198">
      <w:pPr>
        <w:autoSpaceDE w:val="0"/>
        <w:autoSpaceDN w:val="0"/>
        <w:adjustRightInd w:val="0"/>
        <w:spacing w:before="240" w:after="0" w:line="240" w:lineRule="auto"/>
        <w:ind w:firstLine="709"/>
        <w:jc w:val="both"/>
        <w:rPr>
          <w:rStyle w:val="FontStyle28"/>
          <w:sz w:val="28"/>
          <w:szCs w:val="28"/>
          <w:lang w:val="be-BY" w:eastAsia="be-BY"/>
        </w:rPr>
      </w:pPr>
      <w:r w:rsidRPr="00ED2AEA">
        <w:rPr>
          <w:rFonts w:ascii="Times New Roman" w:hAnsi="Times New Roman"/>
          <w:i/>
          <w:iCs/>
          <w:sz w:val="28"/>
          <w:szCs w:val="28"/>
          <w:lang w:val="be-BY"/>
        </w:rPr>
        <w:t xml:space="preserve"> </w:t>
      </w:r>
      <w:r w:rsidR="001577EC" w:rsidRPr="00ED2AEA">
        <w:rPr>
          <w:rStyle w:val="FontStyle28"/>
          <w:sz w:val="28"/>
          <w:szCs w:val="28"/>
          <w:lang w:val="be-BY" w:eastAsia="be-BY"/>
        </w:rPr>
        <w:t xml:space="preserve">Крыж - самы вядомы знак у гісторыі чалавецтва. Дзе і калі чалавек упершыню напісаў гэты </w:t>
      </w:r>
      <w:r w:rsidR="001577EC" w:rsidRPr="00ED2AEA">
        <w:rPr>
          <w:rStyle w:val="FontStyle28"/>
          <w:sz w:val="28"/>
          <w:szCs w:val="28"/>
          <w:lang w:eastAsia="be-BY"/>
        </w:rPr>
        <w:t xml:space="preserve">знак, </w:t>
      </w:r>
      <w:r w:rsidR="001577EC" w:rsidRPr="00ED2AEA">
        <w:rPr>
          <w:rStyle w:val="FontStyle28"/>
          <w:sz w:val="28"/>
          <w:szCs w:val="28"/>
          <w:lang w:val="be-BY" w:eastAsia="be-BY"/>
        </w:rPr>
        <w:t xml:space="preserve">невядома. Ужо дзве тысячы гадоў ён з'яўляецца сусветным знакам хрысціянства. Але з'явіўся гэты знак значна раней. Малюнак крыжа сустракаецца на помніках каменнага стагоддзя. На востраве Крыт знойдзена пасудзіна з малюнкам, цэнтральнай часткай якога з'яўляецца роўнабаковы, так званы грэчаскі крыж. Пасудзіне </w:t>
      </w:r>
      <w:r w:rsidR="001577EC" w:rsidRPr="00ED2AEA">
        <w:rPr>
          <w:rStyle w:val="FontStyle28"/>
          <w:sz w:val="28"/>
          <w:szCs w:val="28"/>
          <w:lang w:eastAsia="be-BY"/>
        </w:rPr>
        <w:t xml:space="preserve">каля 5000 </w:t>
      </w:r>
      <w:r w:rsidR="001577EC" w:rsidRPr="00ED2AEA">
        <w:rPr>
          <w:rStyle w:val="FontStyle28"/>
          <w:sz w:val="28"/>
          <w:szCs w:val="28"/>
          <w:lang w:val="be-BY" w:eastAsia="be-BY"/>
        </w:rPr>
        <w:t>гадоў.</w:t>
      </w:r>
      <w:r w:rsidR="00E14DAF" w:rsidRPr="00ED2AEA">
        <w:rPr>
          <w:rStyle w:val="FontStyle28"/>
          <w:sz w:val="28"/>
          <w:szCs w:val="28"/>
          <w:lang w:val="be-BY" w:eastAsia="be-BY"/>
        </w:rPr>
        <w:t xml:space="preserve"> Крыж </w:t>
      </w:r>
      <w:r w:rsidR="001577EC" w:rsidRPr="00ED2AEA">
        <w:rPr>
          <w:rStyle w:val="FontStyle28"/>
          <w:sz w:val="28"/>
          <w:szCs w:val="28"/>
          <w:lang w:val="be-BY" w:eastAsia="be-BY"/>
        </w:rPr>
        <w:t xml:space="preserve">з'яўляецца адным з </w:t>
      </w:r>
      <w:r w:rsidR="001577EC" w:rsidRPr="00ED2AEA">
        <w:rPr>
          <w:rStyle w:val="FontStyle28"/>
          <w:sz w:val="28"/>
          <w:szCs w:val="28"/>
          <w:lang w:eastAsia="be-BY"/>
        </w:rPr>
        <w:t xml:space="preserve">самых </w:t>
      </w:r>
      <w:r w:rsidR="001577EC" w:rsidRPr="00ED2AEA">
        <w:rPr>
          <w:rStyle w:val="FontStyle28"/>
          <w:sz w:val="28"/>
          <w:szCs w:val="28"/>
          <w:lang w:val="be-BY" w:eastAsia="be-BY"/>
        </w:rPr>
        <w:t xml:space="preserve">распаўсюджаных знакаў. Яго ўшаноўваюць з найстаражытных часоў і да нашых дзён людзі самых розных веравызнанняў. Крыж шануецца ў Кітаі і Японіі. Кітайскі імператар Фу-Хі, які кіраваў за 2953 гады да н. э., вынаходнік музычных прылад, маляваў на магічных табліцах крыж . </w:t>
      </w:r>
      <w:r w:rsidR="001577EC" w:rsidRPr="00ED2AEA">
        <w:rPr>
          <w:rStyle w:val="FontStyle28"/>
          <w:sz w:val="28"/>
          <w:szCs w:val="28"/>
          <w:lang w:eastAsia="be-BY"/>
        </w:rPr>
        <w:t xml:space="preserve">На </w:t>
      </w:r>
      <w:r w:rsidR="001577EC" w:rsidRPr="00ED2AEA">
        <w:rPr>
          <w:rStyle w:val="FontStyle28"/>
          <w:sz w:val="28"/>
          <w:szCs w:val="28"/>
          <w:lang w:val="be-BY" w:eastAsia="be-BY"/>
        </w:rPr>
        <w:t xml:space="preserve">грудзях статуі Буды </w:t>
      </w:r>
      <w:r w:rsidR="001577EC" w:rsidRPr="00ED2AEA">
        <w:rPr>
          <w:rStyle w:val="FontStyle28"/>
          <w:sz w:val="28"/>
          <w:szCs w:val="28"/>
          <w:lang w:eastAsia="be-BY"/>
        </w:rPr>
        <w:t xml:space="preserve">- а </w:t>
      </w:r>
      <w:r w:rsidR="001577EC" w:rsidRPr="00ED2AEA">
        <w:rPr>
          <w:rStyle w:val="FontStyle28"/>
          <w:sz w:val="28"/>
          <w:szCs w:val="28"/>
          <w:lang w:val="be-BY" w:eastAsia="be-BY"/>
        </w:rPr>
        <w:t xml:space="preserve">будызм узнік </w:t>
      </w:r>
      <w:r w:rsidR="001577EC" w:rsidRPr="00ED2AEA">
        <w:rPr>
          <w:rStyle w:val="FontStyle28"/>
          <w:sz w:val="28"/>
          <w:szCs w:val="28"/>
          <w:lang w:eastAsia="be-BY"/>
        </w:rPr>
        <w:t xml:space="preserve">за 600 </w:t>
      </w:r>
      <w:r w:rsidR="001577EC" w:rsidRPr="00ED2AEA">
        <w:rPr>
          <w:rStyle w:val="FontStyle28"/>
          <w:sz w:val="28"/>
          <w:szCs w:val="28"/>
          <w:lang w:val="be-BY" w:eastAsia="be-BY"/>
        </w:rPr>
        <w:t xml:space="preserve">гадоў </w:t>
      </w:r>
      <w:r w:rsidR="001577EC" w:rsidRPr="00ED2AEA">
        <w:rPr>
          <w:rStyle w:val="FontStyle28"/>
          <w:sz w:val="28"/>
          <w:szCs w:val="28"/>
          <w:lang w:eastAsia="be-BY"/>
        </w:rPr>
        <w:t xml:space="preserve">да </w:t>
      </w:r>
      <w:r w:rsidR="001577EC" w:rsidRPr="00ED2AEA">
        <w:rPr>
          <w:rStyle w:val="FontStyle28"/>
          <w:sz w:val="28"/>
          <w:szCs w:val="28"/>
          <w:lang w:val="be-BY" w:eastAsia="be-BY"/>
        </w:rPr>
        <w:t xml:space="preserve">хрысціянства </w:t>
      </w:r>
      <w:r w:rsidR="005B6198" w:rsidRPr="00ED2AEA">
        <w:rPr>
          <w:rStyle w:val="FontStyle28"/>
          <w:sz w:val="28"/>
          <w:szCs w:val="28"/>
          <w:lang w:eastAsia="be-BY"/>
        </w:rPr>
        <w:t>–</w:t>
      </w:r>
      <w:r w:rsidR="001577EC" w:rsidRPr="00ED2AEA">
        <w:rPr>
          <w:rStyle w:val="FontStyle28"/>
          <w:sz w:val="28"/>
          <w:szCs w:val="28"/>
          <w:lang w:eastAsia="be-BY"/>
        </w:rPr>
        <w:t xml:space="preserve"> </w:t>
      </w:r>
      <w:r w:rsidR="001577EC" w:rsidRPr="00ED2AEA">
        <w:rPr>
          <w:rStyle w:val="FontStyle28"/>
          <w:sz w:val="28"/>
          <w:szCs w:val="28"/>
          <w:lang w:val="be-BY" w:eastAsia="be-BY"/>
        </w:rPr>
        <w:t>бы</w:t>
      </w:r>
      <w:r w:rsidR="005B6198" w:rsidRPr="00ED2AEA">
        <w:rPr>
          <w:rStyle w:val="FontStyle28"/>
          <w:sz w:val="28"/>
          <w:szCs w:val="28"/>
          <w:lang w:val="be-BY" w:eastAsia="be-BY"/>
        </w:rPr>
        <w:t xml:space="preserve">ла выява </w:t>
      </w:r>
      <w:r w:rsidR="001577EC" w:rsidRPr="00ED2AEA">
        <w:rPr>
          <w:rStyle w:val="FontStyle28"/>
          <w:sz w:val="28"/>
          <w:szCs w:val="28"/>
          <w:lang w:val="be-BY" w:eastAsia="be-BY"/>
        </w:rPr>
        <w:t>крыжа.</w:t>
      </w:r>
    </w:p>
    <w:p w:rsidR="001577EC" w:rsidRPr="00ED2AEA" w:rsidRDefault="001577EC" w:rsidP="005B6198">
      <w:pPr>
        <w:autoSpaceDE w:val="0"/>
        <w:autoSpaceDN w:val="0"/>
        <w:adjustRightInd w:val="0"/>
        <w:spacing w:after="0" w:line="240" w:lineRule="auto"/>
        <w:ind w:firstLine="709"/>
        <w:jc w:val="both"/>
        <w:rPr>
          <w:rStyle w:val="FontStyle28"/>
          <w:sz w:val="28"/>
          <w:szCs w:val="28"/>
          <w:lang w:val="be-BY"/>
        </w:rPr>
      </w:pPr>
      <w:r w:rsidRPr="00ED2AEA">
        <w:rPr>
          <w:rStyle w:val="FontStyle28"/>
          <w:sz w:val="28"/>
          <w:szCs w:val="28"/>
          <w:lang w:val="be-BY"/>
        </w:rPr>
        <w:t xml:space="preserve">3 ім звязаныя міфы і легенды, прыказкі і прымаўкі, </w:t>
      </w:r>
      <w:r w:rsidR="005B6198" w:rsidRPr="00ED2AEA">
        <w:rPr>
          <w:rStyle w:val="FontStyle28"/>
          <w:sz w:val="28"/>
          <w:szCs w:val="28"/>
          <w:lang w:val="be-BY"/>
        </w:rPr>
        <w:t xml:space="preserve">розныя </w:t>
      </w:r>
      <w:r w:rsidRPr="00ED2AEA">
        <w:rPr>
          <w:rStyle w:val="FontStyle28"/>
          <w:sz w:val="28"/>
          <w:szCs w:val="28"/>
          <w:lang w:val="be-BY"/>
        </w:rPr>
        <w:t xml:space="preserve"> рытуалы. Ён уваходзіць складовай </w:t>
      </w:r>
      <w:r w:rsidRPr="00ED2AEA">
        <w:rPr>
          <w:rStyle w:val="FontStyle28"/>
          <w:sz w:val="28"/>
          <w:szCs w:val="28"/>
        </w:rPr>
        <w:t xml:space="preserve">часткай у </w:t>
      </w:r>
      <w:r w:rsidRPr="00ED2AEA">
        <w:rPr>
          <w:rStyle w:val="FontStyle28"/>
          <w:sz w:val="28"/>
          <w:szCs w:val="28"/>
          <w:lang w:val="be-BY"/>
        </w:rPr>
        <w:t xml:space="preserve">арнаменты, ляжыць </w:t>
      </w:r>
      <w:r w:rsidRPr="00ED2AEA">
        <w:rPr>
          <w:rStyle w:val="FontStyle28"/>
          <w:sz w:val="28"/>
          <w:szCs w:val="28"/>
        </w:rPr>
        <w:t xml:space="preserve">у </w:t>
      </w:r>
      <w:r w:rsidR="005B6198" w:rsidRPr="00ED2AEA">
        <w:rPr>
          <w:rStyle w:val="FontStyle28"/>
          <w:sz w:val="28"/>
          <w:szCs w:val="28"/>
          <w:lang w:val="be-BY"/>
        </w:rPr>
        <w:t>аснове</w:t>
      </w:r>
      <w:r w:rsidRPr="00ED2AEA">
        <w:rPr>
          <w:rStyle w:val="FontStyle28"/>
          <w:sz w:val="28"/>
          <w:szCs w:val="28"/>
          <w:lang w:val="be-BY"/>
        </w:rPr>
        <w:t xml:space="preserve"> архітэктурных будынкаў. Ім б</w:t>
      </w:r>
      <w:r w:rsidR="005B6198" w:rsidRPr="00ED2AEA">
        <w:rPr>
          <w:rStyle w:val="FontStyle28"/>
          <w:sz w:val="28"/>
          <w:szCs w:val="28"/>
          <w:lang w:val="be-BY"/>
        </w:rPr>
        <w:t>л</w:t>
      </w:r>
      <w:r w:rsidRPr="00ED2AEA">
        <w:rPr>
          <w:rStyle w:val="FontStyle28"/>
          <w:sz w:val="28"/>
          <w:szCs w:val="28"/>
          <w:lang w:val="be-BY"/>
        </w:rPr>
        <w:t xml:space="preserve">агаслаўляюць. Яго лічаць засцярогам, носяць на целе і дзеюць ім хросны знак. </w:t>
      </w:r>
      <w:r w:rsidRPr="00ED2AEA">
        <w:rPr>
          <w:rStyle w:val="FontStyle28"/>
          <w:sz w:val="28"/>
          <w:szCs w:val="28"/>
        </w:rPr>
        <w:t xml:space="preserve">Ён </w:t>
      </w:r>
      <w:r w:rsidRPr="00ED2AEA">
        <w:rPr>
          <w:rStyle w:val="FontStyle28"/>
          <w:sz w:val="28"/>
          <w:szCs w:val="28"/>
          <w:lang w:val="be-BY"/>
        </w:rPr>
        <w:t xml:space="preserve">лунае </w:t>
      </w:r>
      <w:r w:rsidRPr="00ED2AEA">
        <w:rPr>
          <w:rStyle w:val="FontStyle28"/>
          <w:sz w:val="28"/>
          <w:szCs w:val="28"/>
        </w:rPr>
        <w:t xml:space="preserve">на </w:t>
      </w:r>
      <w:r w:rsidRPr="00ED2AEA">
        <w:rPr>
          <w:rStyle w:val="FontStyle28"/>
          <w:sz w:val="28"/>
          <w:szCs w:val="28"/>
          <w:lang w:val="be-BY"/>
        </w:rPr>
        <w:t xml:space="preserve">нацыянальных сцягах дзяржаў, упрыгожвае старадаўнія </w:t>
      </w:r>
      <w:r w:rsidRPr="00ED2AEA">
        <w:rPr>
          <w:rStyle w:val="FontStyle28"/>
          <w:sz w:val="28"/>
          <w:szCs w:val="28"/>
        </w:rPr>
        <w:t xml:space="preserve">гербы, </w:t>
      </w:r>
      <w:r w:rsidRPr="00ED2AEA">
        <w:rPr>
          <w:rStyle w:val="FontStyle28"/>
          <w:sz w:val="28"/>
          <w:szCs w:val="28"/>
          <w:lang w:val="be-BY"/>
        </w:rPr>
        <w:t xml:space="preserve">чаканіцца </w:t>
      </w:r>
      <w:r w:rsidRPr="00ED2AEA">
        <w:rPr>
          <w:rStyle w:val="FontStyle28"/>
          <w:sz w:val="28"/>
          <w:szCs w:val="28"/>
        </w:rPr>
        <w:t xml:space="preserve">на </w:t>
      </w:r>
      <w:r w:rsidRPr="00ED2AEA">
        <w:rPr>
          <w:rStyle w:val="FontStyle28"/>
          <w:sz w:val="28"/>
          <w:szCs w:val="28"/>
          <w:lang w:val="be-BY"/>
        </w:rPr>
        <w:t>манетах. Ім узнагароджваюць. Яго ставяць на магілах нябожчыкаў. Культ крыжа праймае ўсю гісторыю чалавецтва.</w:t>
      </w:r>
    </w:p>
    <w:p w:rsidR="001577EC" w:rsidRPr="00ED2AEA" w:rsidRDefault="001577EC" w:rsidP="001577EC">
      <w:pPr>
        <w:pStyle w:val="Style5"/>
        <w:widowControl/>
        <w:spacing w:line="322" w:lineRule="exact"/>
        <w:ind w:firstLine="715"/>
        <w:rPr>
          <w:rStyle w:val="FontStyle28"/>
          <w:sz w:val="28"/>
          <w:szCs w:val="28"/>
          <w:lang w:val="be-BY" w:eastAsia="be-BY"/>
        </w:rPr>
      </w:pPr>
      <w:r w:rsidRPr="00ED2AEA">
        <w:rPr>
          <w:rStyle w:val="FontStyle28"/>
          <w:sz w:val="28"/>
          <w:szCs w:val="28"/>
          <w:lang w:val="be-BY" w:eastAsia="be-BY"/>
        </w:rPr>
        <w:t xml:space="preserve">Паходжанне </w:t>
      </w:r>
      <w:r w:rsidRPr="00ED2AEA">
        <w:rPr>
          <w:rStyle w:val="FontStyle28"/>
          <w:sz w:val="28"/>
          <w:szCs w:val="28"/>
          <w:lang w:eastAsia="be-BY"/>
        </w:rPr>
        <w:t xml:space="preserve">слова "крыж" </w:t>
      </w:r>
      <w:r w:rsidRPr="00ED2AEA">
        <w:rPr>
          <w:rStyle w:val="FontStyle28"/>
          <w:sz w:val="28"/>
          <w:szCs w:val="28"/>
          <w:lang w:val="be-BY" w:eastAsia="be-BY"/>
        </w:rPr>
        <w:t xml:space="preserve">таксама губляецца ў глыбіні стагоддзяў. Так, беларускае слова "крыж" мае аналогіі ў шматлікіх еўрапейскіх мовах: у латыні - </w:t>
      </w:r>
      <w:r w:rsidRPr="00ED2AEA">
        <w:rPr>
          <w:rStyle w:val="FontStyle28"/>
          <w:sz w:val="28"/>
          <w:szCs w:val="28"/>
          <w:lang w:val="en-US" w:eastAsia="be-BY"/>
        </w:rPr>
        <w:t>crux</w:t>
      </w:r>
      <w:r w:rsidRPr="00ED2AEA">
        <w:rPr>
          <w:rStyle w:val="FontStyle28"/>
          <w:sz w:val="28"/>
          <w:szCs w:val="28"/>
          <w:lang w:val="be-BY" w:eastAsia="be-BY"/>
        </w:rPr>
        <w:t xml:space="preserve">, </w:t>
      </w:r>
      <w:r w:rsidRPr="00ED2AEA">
        <w:rPr>
          <w:rStyle w:val="FontStyle28"/>
          <w:sz w:val="28"/>
          <w:szCs w:val="28"/>
          <w:lang w:val="en-US" w:eastAsia="be-BY"/>
        </w:rPr>
        <w:t>cruces</w:t>
      </w:r>
      <w:r w:rsidR="00A90BBB" w:rsidRPr="00ED2AEA">
        <w:rPr>
          <w:rStyle w:val="FontStyle28"/>
          <w:sz w:val="28"/>
          <w:szCs w:val="28"/>
          <w:lang w:val="be-BY" w:eastAsia="be-BY"/>
        </w:rPr>
        <w:t xml:space="preserve">, </w:t>
      </w:r>
      <w:r w:rsidRPr="00ED2AEA">
        <w:rPr>
          <w:rStyle w:val="FontStyle28"/>
          <w:sz w:val="28"/>
          <w:szCs w:val="28"/>
          <w:lang w:val="be-BY" w:eastAsia="be-BY"/>
        </w:rPr>
        <w:t xml:space="preserve"> у француз</w:t>
      </w:r>
      <w:r w:rsidR="00A90BBB" w:rsidRPr="00ED2AEA">
        <w:rPr>
          <w:rStyle w:val="FontStyle28"/>
          <w:sz w:val="28"/>
          <w:szCs w:val="28"/>
          <w:lang w:val="be-BY" w:eastAsia="be-BY"/>
        </w:rPr>
        <w:t>с</w:t>
      </w:r>
      <w:r w:rsidRPr="00ED2AEA">
        <w:rPr>
          <w:rStyle w:val="FontStyle28"/>
          <w:sz w:val="28"/>
          <w:szCs w:val="28"/>
          <w:lang w:val="be-BY" w:eastAsia="be-BY"/>
        </w:rPr>
        <w:t xml:space="preserve">кай мове </w:t>
      </w:r>
      <w:r w:rsidR="00A90BBB" w:rsidRPr="00ED2AEA">
        <w:rPr>
          <w:rStyle w:val="FontStyle28"/>
          <w:sz w:val="28"/>
          <w:szCs w:val="28"/>
          <w:lang w:val="be-BY" w:eastAsia="be-BY"/>
        </w:rPr>
        <w:t>–</w:t>
      </w:r>
      <w:r w:rsidRPr="00ED2AEA">
        <w:rPr>
          <w:rStyle w:val="FontStyle28"/>
          <w:sz w:val="28"/>
          <w:szCs w:val="28"/>
          <w:lang w:val="be-BY" w:eastAsia="be-BY"/>
        </w:rPr>
        <w:t xml:space="preserve"> сгоіх</w:t>
      </w:r>
      <w:r w:rsidR="00A90BBB" w:rsidRPr="00ED2AEA">
        <w:rPr>
          <w:rStyle w:val="FontStyle28"/>
          <w:sz w:val="28"/>
          <w:szCs w:val="28"/>
          <w:lang w:val="be-BY" w:eastAsia="be-BY"/>
        </w:rPr>
        <w:t xml:space="preserve">, </w:t>
      </w:r>
      <w:r w:rsidRPr="00ED2AEA">
        <w:rPr>
          <w:rStyle w:val="FontStyle28"/>
          <w:sz w:val="28"/>
          <w:szCs w:val="28"/>
          <w:lang w:val="be-BY" w:eastAsia="be-BY"/>
        </w:rPr>
        <w:t xml:space="preserve"> у ангельск</w:t>
      </w:r>
      <w:r w:rsidR="00A90BBB" w:rsidRPr="00ED2AEA">
        <w:rPr>
          <w:rStyle w:val="FontStyle28"/>
          <w:sz w:val="28"/>
          <w:szCs w:val="28"/>
          <w:lang w:val="be-BY" w:eastAsia="be-BY"/>
        </w:rPr>
        <w:t>ай</w:t>
      </w:r>
      <w:r w:rsidRPr="00ED2AEA">
        <w:rPr>
          <w:rStyle w:val="FontStyle28"/>
          <w:sz w:val="28"/>
          <w:szCs w:val="28"/>
          <w:lang w:val="be-BY" w:eastAsia="be-BY"/>
        </w:rPr>
        <w:t xml:space="preserve"> </w:t>
      </w:r>
      <w:r w:rsidR="00A90BBB" w:rsidRPr="00ED2AEA">
        <w:rPr>
          <w:rStyle w:val="FontStyle28"/>
          <w:sz w:val="28"/>
          <w:szCs w:val="28"/>
          <w:lang w:val="be-BY" w:eastAsia="be-BY"/>
        </w:rPr>
        <w:t>–</w:t>
      </w:r>
      <w:r w:rsidRPr="00ED2AEA">
        <w:rPr>
          <w:rStyle w:val="FontStyle28"/>
          <w:sz w:val="28"/>
          <w:szCs w:val="28"/>
          <w:lang w:val="be-BY" w:eastAsia="be-BY"/>
        </w:rPr>
        <w:t xml:space="preserve"> </w:t>
      </w:r>
      <w:r w:rsidRPr="00ED2AEA">
        <w:rPr>
          <w:rStyle w:val="FontStyle28"/>
          <w:sz w:val="28"/>
          <w:szCs w:val="28"/>
          <w:lang w:val="en-US" w:eastAsia="be-BY"/>
        </w:rPr>
        <w:t>cross</w:t>
      </w:r>
      <w:r w:rsidR="00A90BBB" w:rsidRPr="00ED2AEA">
        <w:rPr>
          <w:rStyle w:val="FontStyle28"/>
          <w:sz w:val="28"/>
          <w:szCs w:val="28"/>
          <w:lang w:val="be-BY" w:eastAsia="be-BY"/>
        </w:rPr>
        <w:t xml:space="preserve">, </w:t>
      </w:r>
      <w:r w:rsidRPr="00ED2AEA">
        <w:rPr>
          <w:rStyle w:val="FontStyle28"/>
          <w:sz w:val="28"/>
          <w:szCs w:val="28"/>
          <w:lang w:val="be-BY" w:eastAsia="be-BY"/>
        </w:rPr>
        <w:t>у нямецк</w:t>
      </w:r>
      <w:r w:rsidR="00A90BBB" w:rsidRPr="00ED2AEA">
        <w:rPr>
          <w:rStyle w:val="FontStyle28"/>
          <w:sz w:val="28"/>
          <w:szCs w:val="28"/>
          <w:lang w:val="be-BY" w:eastAsia="be-BY"/>
        </w:rPr>
        <w:t>ай</w:t>
      </w:r>
      <w:r w:rsidRPr="00ED2AEA">
        <w:rPr>
          <w:rStyle w:val="FontStyle28"/>
          <w:sz w:val="28"/>
          <w:szCs w:val="28"/>
          <w:lang w:val="be-BY" w:eastAsia="be-BY"/>
        </w:rPr>
        <w:t xml:space="preserve"> </w:t>
      </w:r>
      <w:r w:rsidR="00A90BBB" w:rsidRPr="00ED2AEA">
        <w:rPr>
          <w:rStyle w:val="FontStyle28"/>
          <w:sz w:val="28"/>
          <w:szCs w:val="28"/>
          <w:lang w:val="be-BY" w:eastAsia="be-BY"/>
        </w:rPr>
        <w:t>–</w:t>
      </w:r>
      <w:r w:rsidRPr="00ED2AEA">
        <w:rPr>
          <w:rStyle w:val="FontStyle28"/>
          <w:sz w:val="28"/>
          <w:szCs w:val="28"/>
          <w:lang w:val="be-BY" w:eastAsia="be-BY"/>
        </w:rPr>
        <w:t xml:space="preserve"> </w:t>
      </w:r>
      <w:r w:rsidRPr="00ED2AEA">
        <w:rPr>
          <w:rStyle w:val="FontStyle28"/>
          <w:sz w:val="28"/>
          <w:szCs w:val="28"/>
          <w:lang w:val="en-US" w:eastAsia="be-BY"/>
        </w:rPr>
        <w:t>Krauz</w:t>
      </w:r>
      <w:r w:rsidR="00A90BBB" w:rsidRPr="00ED2AEA">
        <w:rPr>
          <w:rStyle w:val="FontStyle28"/>
          <w:sz w:val="28"/>
          <w:szCs w:val="28"/>
          <w:lang w:val="be-BY" w:eastAsia="be-BY"/>
        </w:rPr>
        <w:t>,  у італьянскай</w:t>
      </w:r>
      <w:r w:rsidRPr="00ED2AEA">
        <w:rPr>
          <w:rStyle w:val="FontStyle28"/>
          <w:sz w:val="28"/>
          <w:szCs w:val="28"/>
          <w:lang w:val="be-BY" w:eastAsia="be-BY"/>
        </w:rPr>
        <w:t xml:space="preserve"> </w:t>
      </w:r>
      <w:r w:rsidR="00A90BBB" w:rsidRPr="00ED2AEA">
        <w:rPr>
          <w:rStyle w:val="FontStyle28"/>
          <w:sz w:val="28"/>
          <w:szCs w:val="28"/>
          <w:lang w:val="be-BY" w:eastAsia="be-BY"/>
        </w:rPr>
        <w:t>–</w:t>
      </w:r>
      <w:r w:rsidRPr="00ED2AEA">
        <w:rPr>
          <w:rStyle w:val="FontStyle28"/>
          <w:sz w:val="28"/>
          <w:szCs w:val="28"/>
          <w:lang w:val="be-BY" w:eastAsia="be-BY"/>
        </w:rPr>
        <w:t xml:space="preserve"> сгосе</w:t>
      </w:r>
      <w:r w:rsidR="00A90BBB" w:rsidRPr="00ED2AEA">
        <w:rPr>
          <w:rStyle w:val="FontStyle28"/>
          <w:sz w:val="28"/>
          <w:szCs w:val="28"/>
          <w:lang w:val="be-BY" w:eastAsia="be-BY"/>
        </w:rPr>
        <w:t xml:space="preserve">, </w:t>
      </w:r>
      <w:r w:rsidRPr="00ED2AEA">
        <w:rPr>
          <w:rStyle w:val="FontStyle28"/>
          <w:sz w:val="28"/>
          <w:szCs w:val="28"/>
          <w:lang w:val="be-BY" w:eastAsia="be-BY"/>
        </w:rPr>
        <w:t xml:space="preserve"> у іспанск</w:t>
      </w:r>
      <w:r w:rsidR="00A90BBB" w:rsidRPr="00ED2AEA">
        <w:rPr>
          <w:rStyle w:val="FontStyle28"/>
          <w:sz w:val="28"/>
          <w:szCs w:val="28"/>
          <w:lang w:val="be-BY" w:eastAsia="be-BY"/>
        </w:rPr>
        <w:t>ай</w:t>
      </w:r>
      <w:r w:rsidRPr="00ED2AEA">
        <w:rPr>
          <w:rStyle w:val="FontStyle28"/>
          <w:sz w:val="28"/>
          <w:szCs w:val="28"/>
          <w:lang w:val="be-BY" w:eastAsia="be-BY"/>
        </w:rPr>
        <w:t xml:space="preserve"> </w:t>
      </w:r>
      <w:r w:rsidR="00A90BBB" w:rsidRPr="00ED2AEA">
        <w:rPr>
          <w:rStyle w:val="FontStyle28"/>
          <w:sz w:val="28"/>
          <w:szCs w:val="28"/>
          <w:lang w:val="be-BY" w:eastAsia="be-BY"/>
        </w:rPr>
        <w:t>–</w:t>
      </w:r>
      <w:r w:rsidRPr="00ED2AEA">
        <w:rPr>
          <w:rStyle w:val="FontStyle28"/>
          <w:sz w:val="28"/>
          <w:szCs w:val="28"/>
          <w:lang w:val="be-BY" w:eastAsia="be-BY"/>
        </w:rPr>
        <w:t xml:space="preserve"> </w:t>
      </w:r>
      <w:r w:rsidRPr="00ED2AEA">
        <w:rPr>
          <w:rStyle w:val="FontStyle28"/>
          <w:sz w:val="28"/>
          <w:szCs w:val="28"/>
          <w:lang w:val="en-US" w:eastAsia="be-BY"/>
        </w:rPr>
        <w:t>cruz</w:t>
      </w:r>
      <w:r w:rsidR="00A90BBB" w:rsidRPr="00ED2AEA">
        <w:rPr>
          <w:rStyle w:val="FontStyle28"/>
          <w:sz w:val="28"/>
          <w:szCs w:val="28"/>
          <w:lang w:val="be-BY" w:eastAsia="be-BY"/>
        </w:rPr>
        <w:t xml:space="preserve">, </w:t>
      </w:r>
      <w:r w:rsidRPr="00ED2AEA">
        <w:rPr>
          <w:rStyle w:val="FontStyle28"/>
          <w:sz w:val="28"/>
          <w:szCs w:val="28"/>
          <w:lang w:val="be-BY" w:eastAsia="be-BY"/>
        </w:rPr>
        <w:t xml:space="preserve"> польск</w:t>
      </w:r>
      <w:r w:rsidR="00A90BBB" w:rsidRPr="00ED2AEA">
        <w:rPr>
          <w:rStyle w:val="FontStyle28"/>
          <w:sz w:val="28"/>
          <w:szCs w:val="28"/>
          <w:lang w:val="be-BY" w:eastAsia="be-BY"/>
        </w:rPr>
        <w:t>ай</w:t>
      </w:r>
      <w:r w:rsidRPr="00ED2AEA">
        <w:rPr>
          <w:rStyle w:val="FontStyle28"/>
          <w:sz w:val="28"/>
          <w:szCs w:val="28"/>
          <w:lang w:val="be-BY" w:eastAsia="be-BY"/>
        </w:rPr>
        <w:t xml:space="preserve"> — </w:t>
      </w:r>
      <w:r w:rsidRPr="00ED2AEA">
        <w:rPr>
          <w:rStyle w:val="FontStyle28"/>
          <w:sz w:val="28"/>
          <w:szCs w:val="28"/>
          <w:lang w:val="en-US" w:eastAsia="be-BY"/>
        </w:rPr>
        <w:lastRenderedPageBreak/>
        <w:t>krzyz</w:t>
      </w:r>
      <w:r w:rsidRPr="00ED2AEA">
        <w:rPr>
          <w:rStyle w:val="FontStyle28"/>
          <w:sz w:val="28"/>
          <w:szCs w:val="28"/>
          <w:lang w:val="be-BY" w:eastAsia="be-BY"/>
        </w:rPr>
        <w:t xml:space="preserve"> . Лацінскае слова «</w:t>
      </w:r>
      <w:r w:rsidR="00A90BBB" w:rsidRPr="00ED2AEA">
        <w:rPr>
          <w:rStyle w:val="FontStyle28"/>
          <w:sz w:val="28"/>
          <w:szCs w:val="28"/>
          <w:lang w:val="be-BY" w:eastAsia="be-BY"/>
        </w:rPr>
        <w:t>крыж</w:t>
      </w:r>
      <w:r w:rsidRPr="00ED2AEA">
        <w:rPr>
          <w:rStyle w:val="FontStyle28"/>
          <w:sz w:val="28"/>
          <w:szCs w:val="28"/>
          <w:lang w:val="be-BY" w:eastAsia="be-BY"/>
        </w:rPr>
        <w:t>» азначае «дрэва,</w:t>
      </w:r>
      <w:r w:rsidR="00A90BBB" w:rsidRPr="00ED2AEA">
        <w:rPr>
          <w:rStyle w:val="FontStyle28"/>
          <w:sz w:val="28"/>
          <w:szCs w:val="28"/>
          <w:lang w:val="be-BY" w:eastAsia="be-BY"/>
        </w:rPr>
        <w:t xml:space="preserve"> шыбеніца або іншыя драўляныя прылад</w:t>
      </w:r>
      <w:r w:rsidRPr="00ED2AEA">
        <w:rPr>
          <w:rStyle w:val="FontStyle28"/>
          <w:sz w:val="28"/>
          <w:szCs w:val="28"/>
          <w:lang w:val="be-BY" w:eastAsia="be-BY"/>
        </w:rPr>
        <w:t>ы пакарання смерцю».</w:t>
      </w:r>
    </w:p>
    <w:p w:rsidR="00ED2AEA" w:rsidRDefault="001577EC" w:rsidP="00ED2AEA">
      <w:pPr>
        <w:pStyle w:val="Style5"/>
        <w:widowControl/>
        <w:spacing w:line="322" w:lineRule="exact"/>
        <w:ind w:firstLine="715"/>
        <w:rPr>
          <w:b/>
          <w:sz w:val="28"/>
          <w:szCs w:val="28"/>
          <w:lang w:val="be-BY"/>
        </w:rPr>
      </w:pPr>
      <w:r w:rsidRPr="00ED2AEA">
        <w:rPr>
          <w:rStyle w:val="FontStyle28"/>
          <w:sz w:val="28"/>
          <w:szCs w:val="28"/>
          <w:lang w:val="be-BY" w:eastAsia="be-BY"/>
        </w:rPr>
        <w:t xml:space="preserve">Даследнік Фрэнэ піша: "Крыж быў адным з найстаражытных знакаў, якія ўжываліся дагістарычным чалавекам, і гэта, вядома, не быў другарадны або выпадковы знак, а прадмет глыбокага шанавання. </w:t>
      </w:r>
      <w:r w:rsidRPr="00ED2AEA">
        <w:rPr>
          <w:rStyle w:val="FontStyle28"/>
          <w:sz w:val="28"/>
          <w:szCs w:val="28"/>
          <w:lang w:eastAsia="be-BY"/>
        </w:rPr>
        <w:t xml:space="preserve">Мы </w:t>
      </w:r>
      <w:r w:rsidRPr="00ED2AEA">
        <w:rPr>
          <w:rStyle w:val="FontStyle28"/>
          <w:sz w:val="28"/>
          <w:szCs w:val="28"/>
          <w:lang w:val="be-BY" w:eastAsia="be-BY"/>
        </w:rPr>
        <w:t xml:space="preserve">бачым </w:t>
      </w:r>
      <w:r w:rsidRPr="00ED2AEA">
        <w:rPr>
          <w:rStyle w:val="FontStyle28"/>
          <w:sz w:val="28"/>
          <w:szCs w:val="28"/>
          <w:lang w:eastAsia="be-BY"/>
        </w:rPr>
        <w:t xml:space="preserve">яго </w:t>
      </w:r>
      <w:r w:rsidRPr="00ED2AEA">
        <w:rPr>
          <w:rStyle w:val="FontStyle28"/>
          <w:sz w:val="28"/>
          <w:szCs w:val="28"/>
          <w:lang w:val="be-BY" w:eastAsia="be-BY"/>
        </w:rPr>
        <w:t xml:space="preserve">з </w:t>
      </w:r>
      <w:r w:rsidRPr="00ED2AEA">
        <w:rPr>
          <w:rStyle w:val="FontStyle28"/>
          <w:sz w:val="28"/>
          <w:szCs w:val="28"/>
          <w:lang w:eastAsia="be-BY"/>
        </w:rPr>
        <w:t xml:space="preserve">ясна </w:t>
      </w:r>
      <w:r w:rsidRPr="00ED2AEA">
        <w:rPr>
          <w:rStyle w:val="FontStyle28"/>
          <w:sz w:val="28"/>
          <w:szCs w:val="28"/>
          <w:lang w:val="be-BY" w:eastAsia="be-BY"/>
        </w:rPr>
        <w:t xml:space="preserve">выяўленым характарам рэлігійнага </w:t>
      </w:r>
      <w:r w:rsidRPr="00ED2AEA">
        <w:rPr>
          <w:rStyle w:val="FontStyle28"/>
          <w:sz w:val="28"/>
          <w:szCs w:val="28"/>
          <w:lang w:eastAsia="be-BY"/>
        </w:rPr>
        <w:t xml:space="preserve">знака на </w:t>
      </w:r>
      <w:r w:rsidRPr="00ED2AEA">
        <w:rPr>
          <w:rStyle w:val="FontStyle28"/>
          <w:sz w:val="28"/>
          <w:szCs w:val="28"/>
          <w:lang w:val="be-BY" w:eastAsia="be-BY"/>
        </w:rPr>
        <w:t>чатырох вялікіх кантынентах". Пры гэтым вельмі характэрна, што крыж выступае ў двух выявах: як звычайны прадмет у мастацтве кожнага народа і як істотная частка рэлігійнага жыцця большай часткі чалавецтва.</w:t>
      </w:r>
      <w:r w:rsidR="00ED2AEA" w:rsidRPr="00ED2AEA">
        <w:rPr>
          <w:b/>
          <w:sz w:val="28"/>
          <w:szCs w:val="28"/>
          <w:lang w:val="be-BY"/>
        </w:rPr>
        <w:t xml:space="preserve"> </w:t>
      </w:r>
    </w:p>
    <w:p w:rsidR="00776286" w:rsidRPr="00ED2AEA" w:rsidRDefault="00776286" w:rsidP="00ED2AEA">
      <w:pPr>
        <w:pStyle w:val="Style5"/>
        <w:widowControl/>
        <w:spacing w:line="322" w:lineRule="exact"/>
        <w:ind w:firstLine="715"/>
        <w:rPr>
          <w:b/>
          <w:sz w:val="28"/>
          <w:szCs w:val="28"/>
          <w:lang w:val="be-BY"/>
        </w:rPr>
      </w:pPr>
      <w:r w:rsidRPr="00ED2AEA">
        <w:rPr>
          <w:sz w:val="28"/>
          <w:szCs w:val="28"/>
          <w:lang w:val="be-BY"/>
        </w:rPr>
        <w:t xml:space="preserve">Крыж шанаваўся хрысціянамі не заўсёды. У першыя стагоддзі нашай эры стаўленне да гэтага знака было дваякім як з боку хрысціян, так і з боку язычнікаў. Крыж быў рымскім спосабам пакарання смерцю, прызначаным для рабоў і для тых выпадкаў, калі смяротнае пакаранне жадалі ўзмацніць ганьбай. </w:t>
      </w:r>
      <w:r w:rsidRPr="00ED2AEA">
        <w:rPr>
          <w:sz w:val="28"/>
          <w:szCs w:val="28"/>
        </w:rPr>
        <w:t>Як ка</w:t>
      </w:r>
      <w:r w:rsidRPr="00ED2AEA">
        <w:rPr>
          <w:sz w:val="28"/>
          <w:szCs w:val="28"/>
          <w:lang w:val="be-BY"/>
        </w:rPr>
        <w:t>заў</w:t>
      </w:r>
      <w:r w:rsidRPr="00ED2AEA">
        <w:rPr>
          <w:sz w:val="28"/>
          <w:szCs w:val="28"/>
        </w:rPr>
        <w:t xml:space="preserve"> Цыцэрон</w:t>
      </w:r>
      <w:r w:rsidRPr="00ED2AEA">
        <w:rPr>
          <w:sz w:val="28"/>
          <w:szCs w:val="28"/>
          <w:lang w:val="be-BY"/>
        </w:rPr>
        <w:t>:</w:t>
      </w:r>
      <w:r w:rsidRPr="00ED2AEA">
        <w:rPr>
          <w:sz w:val="28"/>
          <w:szCs w:val="28"/>
        </w:rPr>
        <w:t xml:space="preserve"> "</w:t>
      </w:r>
      <w:r w:rsidRPr="00ED2AEA">
        <w:rPr>
          <w:sz w:val="28"/>
          <w:szCs w:val="28"/>
          <w:lang w:val="be-BY"/>
        </w:rPr>
        <w:t>С</w:t>
      </w:r>
      <w:r w:rsidRPr="00ED2AEA">
        <w:rPr>
          <w:sz w:val="28"/>
          <w:szCs w:val="28"/>
        </w:rPr>
        <w:t>ам</w:t>
      </w:r>
      <w:r w:rsidRPr="00ED2AEA">
        <w:rPr>
          <w:sz w:val="28"/>
          <w:szCs w:val="28"/>
          <w:lang w:val="be-BY"/>
        </w:rPr>
        <w:t>а</w:t>
      </w:r>
      <w:r w:rsidRPr="00ED2AEA">
        <w:rPr>
          <w:sz w:val="28"/>
          <w:szCs w:val="28"/>
        </w:rPr>
        <w:t xml:space="preserve"> наз</w:t>
      </w:r>
      <w:r w:rsidRPr="00ED2AEA">
        <w:rPr>
          <w:sz w:val="28"/>
          <w:szCs w:val="28"/>
          <w:lang w:val="be-BY"/>
        </w:rPr>
        <w:t>ва</w:t>
      </w:r>
      <w:r w:rsidRPr="00ED2AEA">
        <w:rPr>
          <w:sz w:val="28"/>
          <w:szCs w:val="28"/>
        </w:rPr>
        <w:t xml:space="preserve"> крыжа </w:t>
      </w:r>
      <w:r w:rsidRPr="00ED2AEA">
        <w:rPr>
          <w:iCs/>
          <w:sz w:val="28"/>
          <w:szCs w:val="28"/>
        </w:rPr>
        <w:t>пр</w:t>
      </w:r>
      <w:r w:rsidR="000B554B" w:rsidRPr="00ED2AEA">
        <w:rPr>
          <w:iCs/>
          <w:sz w:val="28"/>
          <w:szCs w:val="28"/>
          <w:lang w:val="be-BY"/>
        </w:rPr>
        <w:t>а</w:t>
      </w:r>
      <w:r w:rsidRPr="00ED2AEA">
        <w:rPr>
          <w:iCs/>
          <w:sz w:val="28"/>
          <w:szCs w:val="28"/>
          <w:lang w:val="be-BY"/>
        </w:rPr>
        <w:t xml:space="preserve">ціўна </w:t>
      </w:r>
      <w:r w:rsidRPr="00ED2AEA">
        <w:rPr>
          <w:sz w:val="28"/>
          <w:szCs w:val="28"/>
        </w:rPr>
        <w:t xml:space="preserve"> рымскаму розуму, </w:t>
      </w:r>
      <w:r w:rsidRPr="00ED2AEA">
        <w:rPr>
          <w:sz w:val="28"/>
          <w:szCs w:val="28"/>
          <w:lang w:val="be-BY"/>
        </w:rPr>
        <w:t xml:space="preserve">воку </w:t>
      </w:r>
      <w:r w:rsidRPr="00ED2AEA">
        <w:rPr>
          <w:sz w:val="28"/>
          <w:szCs w:val="28"/>
        </w:rPr>
        <w:t xml:space="preserve"> і слыху".</w:t>
      </w:r>
    </w:p>
    <w:p w:rsidR="00776286" w:rsidRPr="00ED2AEA" w:rsidRDefault="00776286" w:rsidP="00160FC0">
      <w:pPr>
        <w:autoSpaceDE w:val="0"/>
        <w:autoSpaceDN w:val="0"/>
        <w:adjustRightInd w:val="0"/>
        <w:spacing w:after="0"/>
        <w:ind w:firstLine="709"/>
        <w:jc w:val="both"/>
        <w:rPr>
          <w:rFonts w:ascii="Times New Roman" w:hAnsi="Times New Roman"/>
          <w:sz w:val="28"/>
          <w:szCs w:val="28"/>
        </w:rPr>
      </w:pPr>
      <w:r w:rsidRPr="00ED2AEA">
        <w:rPr>
          <w:rFonts w:ascii="Times New Roman" w:hAnsi="Times New Roman"/>
          <w:sz w:val="28"/>
          <w:szCs w:val="28"/>
        </w:rPr>
        <w:t xml:space="preserve">Чаму </w:t>
      </w:r>
      <w:r w:rsidRPr="00ED2AEA">
        <w:rPr>
          <w:rFonts w:ascii="Times New Roman" w:hAnsi="Times New Roman"/>
          <w:sz w:val="28"/>
          <w:szCs w:val="28"/>
          <w:lang w:val="be-BY"/>
        </w:rPr>
        <w:t>ж у</w:t>
      </w:r>
      <w:r w:rsidRPr="00ED2AEA">
        <w:rPr>
          <w:rFonts w:ascii="Times New Roman" w:hAnsi="Times New Roman"/>
          <w:sz w:val="28"/>
          <w:szCs w:val="28"/>
        </w:rPr>
        <w:t xml:space="preserve"> якасці свайго набажэнскага знака хрысціяне абралі крыж? На гэта існуюць розныя тлумачэнні. Відавочна толькі, што перад </w:t>
      </w:r>
      <w:r w:rsidRPr="00ED2AEA">
        <w:rPr>
          <w:rFonts w:ascii="Times New Roman" w:hAnsi="Times New Roman"/>
          <w:sz w:val="28"/>
          <w:szCs w:val="28"/>
          <w:lang w:val="be-BY"/>
        </w:rPr>
        <w:t xml:space="preserve">першахрысціянамі </w:t>
      </w:r>
      <w:r w:rsidRPr="00ED2AEA">
        <w:rPr>
          <w:rFonts w:ascii="Times New Roman" w:hAnsi="Times New Roman"/>
          <w:sz w:val="28"/>
          <w:szCs w:val="28"/>
        </w:rPr>
        <w:t xml:space="preserve">стаяла задача знайсці пластычны выраз у адным знаку адзінства духоўнага і матэрыяльнага </w:t>
      </w:r>
      <w:r w:rsidRPr="00ED2AEA">
        <w:rPr>
          <w:rFonts w:ascii="Times New Roman" w:hAnsi="Times New Roman"/>
          <w:sz w:val="28"/>
          <w:szCs w:val="28"/>
          <w:lang w:val="be-BY"/>
        </w:rPr>
        <w:t>свету</w:t>
      </w:r>
      <w:r w:rsidRPr="00ED2AEA">
        <w:rPr>
          <w:rFonts w:ascii="Times New Roman" w:hAnsi="Times New Roman"/>
          <w:sz w:val="28"/>
          <w:szCs w:val="28"/>
        </w:rPr>
        <w:t xml:space="preserve">. І крыж з'явіўся ідэальнай выявай. </w:t>
      </w:r>
    </w:p>
    <w:p w:rsidR="00A90BBB" w:rsidRPr="00ED2AEA" w:rsidRDefault="00776286"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rPr>
        <w:t>Раннія хрысціяне прыпісвалі крыжу магічную сілу ва ўсіх яго формах і ахвотна ахіналі сябе крыжом па любой падставе, бо гэтае дзеянне давала ім духоўную падтрымку і, акрамя таго, падкрэслівала іх хрысціянскую прыналежнасць для братоў па веры. Гэты звычай атрымаў шырокае рас</w:t>
      </w:r>
      <w:r w:rsidR="00A90BBB" w:rsidRPr="00ED2AEA">
        <w:rPr>
          <w:rFonts w:ascii="Times New Roman" w:hAnsi="Times New Roman"/>
          <w:sz w:val="28"/>
          <w:szCs w:val="28"/>
        </w:rPr>
        <w:t>паўсюджванне прыкладна ў 110 го</w:t>
      </w:r>
      <w:r w:rsidR="00A90BBB" w:rsidRPr="00ED2AEA">
        <w:rPr>
          <w:rFonts w:ascii="Times New Roman" w:hAnsi="Times New Roman"/>
          <w:sz w:val="28"/>
          <w:szCs w:val="28"/>
          <w:lang w:val="be-BY"/>
        </w:rPr>
        <w:t>дзе</w:t>
      </w:r>
      <w:r w:rsidRPr="00ED2AEA">
        <w:rPr>
          <w:rFonts w:ascii="Times New Roman" w:hAnsi="Times New Roman"/>
          <w:sz w:val="28"/>
          <w:szCs w:val="28"/>
        </w:rPr>
        <w:t xml:space="preserve"> </w:t>
      </w:r>
      <w:r w:rsidRPr="00ED2AEA">
        <w:rPr>
          <w:rFonts w:ascii="Times New Roman" w:hAnsi="Times New Roman"/>
          <w:iCs/>
          <w:sz w:val="28"/>
          <w:szCs w:val="28"/>
        </w:rPr>
        <w:t>н</w:t>
      </w:r>
      <w:r w:rsidRPr="00ED2AEA">
        <w:rPr>
          <w:rFonts w:ascii="Times New Roman" w:hAnsi="Times New Roman"/>
          <w:sz w:val="28"/>
          <w:szCs w:val="28"/>
        </w:rPr>
        <w:t xml:space="preserve">. </w:t>
      </w:r>
      <w:r w:rsidRPr="00ED2AEA">
        <w:rPr>
          <w:rFonts w:ascii="Times New Roman" w:hAnsi="Times New Roman"/>
          <w:iCs/>
          <w:sz w:val="28"/>
          <w:szCs w:val="28"/>
        </w:rPr>
        <w:t>э</w:t>
      </w:r>
      <w:r w:rsidRPr="00ED2AEA">
        <w:rPr>
          <w:rFonts w:ascii="Times New Roman" w:hAnsi="Times New Roman"/>
          <w:sz w:val="28"/>
          <w:szCs w:val="28"/>
        </w:rPr>
        <w:t>.</w:t>
      </w:r>
      <w:r w:rsidR="00A90BBB" w:rsidRPr="00ED2AEA">
        <w:rPr>
          <w:rFonts w:ascii="Times New Roman" w:hAnsi="Times New Roman"/>
          <w:sz w:val="28"/>
          <w:szCs w:val="28"/>
          <w:lang w:val="be-BY"/>
        </w:rPr>
        <w:t>.</w:t>
      </w:r>
      <w:r w:rsidRPr="00ED2AEA">
        <w:rPr>
          <w:rFonts w:ascii="Times New Roman" w:hAnsi="Times New Roman"/>
          <w:sz w:val="28"/>
          <w:szCs w:val="28"/>
        </w:rPr>
        <w:t xml:space="preserve"> Крыжом пазначалі быдла, малявалі яго на сценах хат. Дакладныя копіі крыжа</w:t>
      </w:r>
      <w:r w:rsidR="00A90BBB" w:rsidRPr="00ED2AEA">
        <w:rPr>
          <w:rFonts w:ascii="Times New Roman" w:hAnsi="Times New Roman"/>
          <w:sz w:val="28"/>
          <w:szCs w:val="28"/>
          <w:lang w:val="be-BY"/>
        </w:rPr>
        <w:t xml:space="preserve"> </w:t>
      </w:r>
      <w:r w:rsidRPr="00ED2AEA">
        <w:rPr>
          <w:rFonts w:ascii="Times New Roman" w:hAnsi="Times New Roman"/>
          <w:sz w:val="28"/>
          <w:szCs w:val="28"/>
        </w:rPr>
        <w:t xml:space="preserve">дзеялі цуды. </w:t>
      </w:r>
      <w:r w:rsidRPr="00ED2AEA">
        <w:rPr>
          <w:rFonts w:ascii="Times New Roman" w:hAnsi="Times New Roman"/>
          <w:sz w:val="28"/>
          <w:szCs w:val="28"/>
          <w:lang w:val="be-BY"/>
        </w:rPr>
        <w:t>Н</w:t>
      </w:r>
      <w:r w:rsidRPr="00ED2AEA">
        <w:rPr>
          <w:rFonts w:ascii="Times New Roman" w:hAnsi="Times New Roman"/>
          <w:sz w:val="28"/>
          <w:szCs w:val="28"/>
        </w:rPr>
        <w:t xml:space="preserve">аяўнасць крыжа меркавала прысутнасць Хрыста, </w:t>
      </w:r>
      <w:r w:rsidRPr="00ED2AEA">
        <w:rPr>
          <w:rFonts w:ascii="Times New Roman" w:hAnsi="Times New Roman"/>
          <w:sz w:val="28"/>
          <w:szCs w:val="28"/>
          <w:lang w:val="be-BY"/>
        </w:rPr>
        <w:t xml:space="preserve">таму да яго </w:t>
      </w:r>
      <w:r w:rsidRPr="00ED2AEA">
        <w:rPr>
          <w:rFonts w:ascii="Times New Roman" w:hAnsi="Times New Roman"/>
          <w:sz w:val="28"/>
          <w:szCs w:val="28"/>
        </w:rPr>
        <w:t xml:space="preserve"> ставіліся як да самога Хрыст</w:t>
      </w:r>
      <w:r w:rsidRPr="00ED2AEA">
        <w:rPr>
          <w:rFonts w:ascii="Times New Roman" w:hAnsi="Times New Roman"/>
          <w:sz w:val="28"/>
          <w:szCs w:val="28"/>
          <w:lang w:val="be-BY"/>
        </w:rPr>
        <w:t>а</w:t>
      </w:r>
      <w:r w:rsidRPr="00ED2AEA">
        <w:rPr>
          <w:rFonts w:ascii="Times New Roman" w:hAnsi="Times New Roman"/>
          <w:sz w:val="28"/>
          <w:szCs w:val="28"/>
        </w:rPr>
        <w:t xml:space="preserve"> і ўшаноўвалі Я</w:t>
      </w:r>
      <w:r w:rsidRPr="00ED2AEA">
        <w:rPr>
          <w:rFonts w:ascii="Times New Roman" w:hAnsi="Times New Roman"/>
          <w:sz w:val="28"/>
          <w:szCs w:val="28"/>
          <w:lang w:val="be-BY"/>
        </w:rPr>
        <w:t>го</w:t>
      </w:r>
      <w:r w:rsidRPr="00ED2AEA">
        <w:rPr>
          <w:rFonts w:ascii="Times New Roman" w:hAnsi="Times New Roman"/>
          <w:sz w:val="28"/>
          <w:szCs w:val="28"/>
        </w:rPr>
        <w:t>. Сталі прыкладацца высілкі, каб падтрымаць трыўмфальны характар распяцця: крыж - не знак смерці, а знак перамогі над ёй. Іншымі словамі, крыж у хрысціянстве стаў знакам выратавання праз пакуты, а смерць</w:t>
      </w:r>
      <w:r w:rsidRPr="00ED2AEA">
        <w:rPr>
          <w:rFonts w:ascii="Times New Roman" w:hAnsi="Times New Roman"/>
          <w:sz w:val="28"/>
          <w:szCs w:val="28"/>
          <w:lang w:val="be-BY"/>
        </w:rPr>
        <w:t xml:space="preserve"> на крыжы</w:t>
      </w:r>
      <w:r w:rsidRPr="00ED2AEA">
        <w:rPr>
          <w:rFonts w:ascii="Times New Roman" w:hAnsi="Times New Roman"/>
          <w:sz w:val="28"/>
          <w:szCs w:val="28"/>
        </w:rPr>
        <w:t xml:space="preserve"> - ахвярай за выратаванне людзей</w:t>
      </w:r>
      <w:r w:rsidRPr="00ED2AEA">
        <w:rPr>
          <w:rFonts w:ascii="Times New Roman" w:hAnsi="Times New Roman"/>
          <w:sz w:val="28"/>
          <w:szCs w:val="28"/>
          <w:lang w:val="be-BY"/>
        </w:rPr>
        <w:t xml:space="preserve">, і таксама </w:t>
      </w:r>
      <w:r w:rsidRPr="00ED2AEA">
        <w:rPr>
          <w:rFonts w:ascii="Times New Roman" w:hAnsi="Times New Roman"/>
          <w:sz w:val="28"/>
          <w:szCs w:val="28"/>
        </w:rPr>
        <w:t>перадумовай ўваскрэсення</w:t>
      </w:r>
      <w:r w:rsidR="00A90BBB" w:rsidRPr="00ED2AEA">
        <w:rPr>
          <w:rFonts w:ascii="Times New Roman" w:hAnsi="Times New Roman"/>
          <w:sz w:val="28"/>
          <w:szCs w:val="28"/>
          <w:lang w:val="be-BY"/>
        </w:rPr>
        <w:t>.</w:t>
      </w:r>
    </w:p>
    <w:p w:rsidR="00776286" w:rsidRPr="00ED2AEA" w:rsidRDefault="00776286"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 xml:space="preserve"> "Праўдзіва, праўдзіва кажу вам: калі пшанічнае збожжа, заняпалае ў зямлю, не памрэ, то застанецца адно; а калі памрэ, то прынясе шмат плёну" (Іаан, </w:t>
      </w:r>
      <w:r w:rsidRPr="00ED2AEA">
        <w:rPr>
          <w:rFonts w:ascii="Times New Roman" w:hAnsi="Times New Roman"/>
          <w:sz w:val="28"/>
          <w:szCs w:val="28"/>
        </w:rPr>
        <w:t>XII</w:t>
      </w:r>
      <w:r w:rsidRPr="00ED2AEA">
        <w:rPr>
          <w:rFonts w:ascii="Times New Roman" w:hAnsi="Times New Roman"/>
          <w:sz w:val="28"/>
          <w:szCs w:val="28"/>
          <w:lang w:val="be-BY"/>
        </w:rPr>
        <w:t>, 24).</w:t>
      </w:r>
    </w:p>
    <w:p w:rsidR="00776286" w:rsidRPr="00ED2AEA" w:rsidRDefault="00776286" w:rsidP="00160FC0">
      <w:pPr>
        <w:autoSpaceDE w:val="0"/>
        <w:autoSpaceDN w:val="0"/>
        <w:adjustRightInd w:val="0"/>
        <w:spacing w:after="0"/>
        <w:ind w:firstLine="709"/>
        <w:jc w:val="both"/>
        <w:rPr>
          <w:rFonts w:ascii="Times New Roman" w:hAnsi="Times New Roman"/>
          <w:sz w:val="28"/>
          <w:szCs w:val="28"/>
        </w:rPr>
      </w:pPr>
      <w:r w:rsidRPr="00ED2AEA">
        <w:rPr>
          <w:rFonts w:ascii="Times New Roman" w:hAnsi="Times New Roman"/>
          <w:sz w:val="28"/>
          <w:szCs w:val="28"/>
          <w:lang w:val="be-BY"/>
        </w:rPr>
        <w:t>Такім чынам</w:t>
      </w:r>
      <w:r w:rsidR="00A90BBB" w:rsidRPr="00ED2AEA">
        <w:rPr>
          <w:rFonts w:ascii="Times New Roman" w:hAnsi="Times New Roman"/>
          <w:sz w:val="28"/>
          <w:szCs w:val="28"/>
          <w:lang w:val="be-BY"/>
        </w:rPr>
        <w:t xml:space="preserve">, </w:t>
      </w:r>
      <w:r w:rsidRPr="00ED2AEA">
        <w:rPr>
          <w:rFonts w:ascii="Times New Roman" w:hAnsi="Times New Roman"/>
          <w:sz w:val="28"/>
          <w:szCs w:val="28"/>
          <w:lang w:val="be-BY"/>
        </w:rPr>
        <w:t xml:space="preserve"> крыж са сродка ганебнага пакарання ператварыўся ў сімвал жыцця.</w:t>
      </w:r>
      <w:r w:rsidRPr="00ED2AEA">
        <w:rPr>
          <w:rFonts w:ascii="Times New Roman" w:hAnsi="Times New Roman"/>
          <w:sz w:val="28"/>
          <w:szCs w:val="28"/>
        </w:rPr>
        <w:t xml:space="preserve"> </w:t>
      </w:r>
    </w:p>
    <w:p w:rsidR="00776286" w:rsidRPr="00ED2AEA" w:rsidRDefault="00776286" w:rsidP="00160FC0">
      <w:pPr>
        <w:autoSpaceDE w:val="0"/>
        <w:autoSpaceDN w:val="0"/>
        <w:adjustRightInd w:val="0"/>
        <w:spacing w:after="0"/>
        <w:ind w:firstLine="709"/>
        <w:jc w:val="center"/>
        <w:rPr>
          <w:rFonts w:ascii="Times New Roman" w:hAnsi="Times New Roman"/>
          <w:sz w:val="28"/>
          <w:szCs w:val="28"/>
          <w:lang w:val="be-BY"/>
        </w:rPr>
      </w:pPr>
    </w:p>
    <w:p w:rsidR="00776286" w:rsidRPr="00ED2AEA" w:rsidRDefault="00776286" w:rsidP="00160FC0">
      <w:pPr>
        <w:ind w:firstLine="709"/>
        <w:rPr>
          <w:rFonts w:ascii="Times New Roman" w:hAnsi="Times New Roman"/>
          <w:sz w:val="28"/>
          <w:szCs w:val="28"/>
          <w:lang w:val="be-BY"/>
        </w:rPr>
      </w:pPr>
    </w:p>
    <w:p w:rsidR="00776286" w:rsidRPr="00ED2AEA" w:rsidRDefault="00ED2AEA" w:rsidP="00FA166A">
      <w:pPr>
        <w:ind w:firstLine="709"/>
        <w:rPr>
          <w:rFonts w:ascii="Times New Roman" w:hAnsi="Times New Roman"/>
          <w:b/>
          <w:sz w:val="28"/>
          <w:szCs w:val="28"/>
          <w:lang w:val="be-BY"/>
        </w:rPr>
      </w:pPr>
      <w:r w:rsidRPr="00ED2AEA">
        <w:rPr>
          <w:rFonts w:ascii="Times New Roman" w:hAnsi="Times New Roman"/>
          <w:b/>
          <w:sz w:val="28"/>
          <w:szCs w:val="28"/>
          <w:lang w:val="be-BY"/>
        </w:rPr>
        <w:t>2</w:t>
      </w:r>
      <w:r w:rsidR="00776286" w:rsidRPr="00ED2AEA">
        <w:rPr>
          <w:rFonts w:ascii="Times New Roman" w:hAnsi="Times New Roman"/>
          <w:b/>
          <w:sz w:val="28"/>
          <w:szCs w:val="28"/>
          <w:lang w:val="be-BY"/>
        </w:rPr>
        <w:t>-я</w:t>
      </w:r>
      <w:r w:rsidR="008569B6" w:rsidRPr="00ED2AEA">
        <w:rPr>
          <w:rFonts w:ascii="Times New Roman" w:hAnsi="Times New Roman"/>
          <w:b/>
          <w:sz w:val="28"/>
          <w:szCs w:val="28"/>
          <w:lang w:val="be-BY"/>
        </w:rPr>
        <w:t xml:space="preserve"> старонка</w:t>
      </w:r>
      <w:r w:rsidR="00FA166A" w:rsidRPr="00ED2AEA">
        <w:rPr>
          <w:rFonts w:ascii="Times New Roman" w:hAnsi="Times New Roman"/>
          <w:b/>
          <w:sz w:val="28"/>
          <w:szCs w:val="28"/>
          <w:lang w:val="be-BY"/>
        </w:rPr>
        <w:t xml:space="preserve"> “Стаўраграфія як навука”</w:t>
      </w:r>
      <w:r w:rsidR="00521D00" w:rsidRPr="00ED2AEA">
        <w:rPr>
          <w:rFonts w:ascii="Times New Roman" w:hAnsi="Times New Roman"/>
          <w:b/>
          <w:sz w:val="28"/>
          <w:szCs w:val="28"/>
          <w:lang w:val="be-BY"/>
        </w:rPr>
        <w:t xml:space="preserve">  ( слайд №</w:t>
      </w:r>
      <w:r>
        <w:rPr>
          <w:rFonts w:ascii="Times New Roman" w:hAnsi="Times New Roman"/>
          <w:b/>
          <w:sz w:val="28"/>
          <w:szCs w:val="28"/>
          <w:lang w:val="be-BY"/>
        </w:rPr>
        <w:t>4</w:t>
      </w:r>
      <w:r w:rsidR="00521D00" w:rsidRPr="00ED2AEA">
        <w:rPr>
          <w:rFonts w:ascii="Times New Roman" w:hAnsi="Times New Roman"/>
          <w:b/>
          <w:sz w:val="28"/>
          <w:szCs w:val="28"/>
          <w:lang w:val="be-BY"/>
        </w:rPr>
        <w:t>)</w:t>
      </w:r>
    </w:p>
    <w:p w:rsidR="00A90BBB" w:rsidRPr="00ED2AEA" w:rsidRDefault="00A90BBB" w:rsidP="00FA166A">
      <w:pPr>
        <w:ind w:firstLine="709"/>
        <w:rPr>
          <w:rFonts w:ascii="Times New Roman" w:hAnsi="Times New Roman"/>
          <w:b/>
          <w:sz w:val="28"/>
          <w:szCs w:val="28"/>
          <w:lang w:val="be-BY"/>
        </w:rPr>
      </w:pPr>
    </w:p>
    <w:p w:rsidR="008569B6" w:rsidRPr="00ED2AEA" w:rsidRDefault="00776286" w:rsidP="00160FC0">
      <w:pPr>
        <w:spacing w:after="0"/>
        <w:ind w:firstLine="709"/>
        <w:jc w:val="both"/>
        <w:rPr>
          <w:rFonts w:ascii="Times New Roman" w:hAnsi="Times New Roman"/>
          <w:sz w:val="28"/>
          <w:szCs w:val="28"/>
          <w:lang w:val="be-BY"/>
        </w:rPr>
      </w:pPr>
      <w:r w:rsidRPr="00ED2AEA">
        <w:rPr>
          <w:rFonts w:ascii="Times New Roman" w:hAnsi="Times New Roman"/>
          <w:sz w:val="28"/>
          <w:szCs w:val="28"/>
          <w:lang w:val="be-BY"/>
        </w:rPr>
        <w:t>Ёць цэлая навука, якая вывучае гісторыю і сімволіку Крыжа</w:t>
      </w:r>
      <w:r w:rsidR="00A90BBB" w:rsidRPr="00ED2AEA">
        <w:rPr>
          <w:rFonts w:ascii="Times New Roman" w:hAnsi="Times New Roman"/>
          <w:sz w:val="28"/>
          <w:szCs w:val="28"/>
          <w:lang w:val="be-BY"/>
        </w:rPr>
        <w:t xml:space="preserve"> </w:t>
      </w:r>
      <w:r w:rsidRPr="00ED2AEA">
        <w:rPr>
          <w:rFonts w:ascii="Times New Roman" w:hAnsi="Times New Roman"/>
          <w:sz w:val="28"/>
          <w:szCs w:val="28"/>
          <w:lang w:val="be-BY"/>
        </w:rPr>
        <w:t>-</w:t>
      </w:r>
      <w:r w:rsidR="00A90BBB" w:rsidRPr="00ED2AEA">
        <w:rPr>
          <w:rFonts w:ascii="Times New Roman" w:hAnsi="Times New Roman"/>
          <w:sz w:val="28"/>
          <w:szCs w:val="28"/>
          <w:lang w:val="be-BY"/>
        </w:rPr>
        <w:t>-</w:t>
      </w:r>
      <w:r w:rsidRPr="00ED2AEA">
        <w:rPr>
          <w:rFonts w:ascii="Times New Roman" w:hAnsi="Times New Roman"/>
          <w:sz w:val="28"/>
          <w:szCs w:val="28"/>
          <w:lang w:val="be-BY"/>
        </w:rPr>
        <w:t xml:space="preserve"> асноўвалага знака хрысціянства. Імя гэтай навук</w:t>
      </w:r>
      <w:r w:rsidR="00A90BBB" w:rsidRPr="00ED2AEA">
        <w:rPr>
          <w:rFonts w:ascii="Times New Roman" w:hAnsi="Times New Roman"/>
          <w:sz w:val="28"/>
          <w:szCs w:val="28"/>
          <w:lang w:val="be-BY"/>
        </w:rPr>
        <w:t>і</w:t>
      </w:r>
      <w:r w:rsidRPr="00ED2AEA">
        <w:rPr>
          <w:rFonts w:ascii="Times New Roman" w:hAnsi="Times New Roman"/>
          <w:sz w:val="28"/>
          <w:szCs w:val="28"/>
          <w:lang w:val="be-BY"/>
        </w:rPr>
        <w:t xml:space="preserve"> --  </w:t>
      </w:r>
      <w:r w:rsidR="000B554B" w:rsidRPr="00ED2AEA">
        <w:rPr>
          <w:rFonts w:ascii="Times New Roman" w:hAnsi="Times New Roman"/>
          <w:iCs/>
          <w:sz w:val="28"/>
          <w:szCs w:val="28"/>
          <w:lang w:val="be-BY"/>
        </w:rPr>
        <w:t>с</w:t>
      </w:r>
      <w:r w:rsidRPr="00ED2AEA">
        <w:rPr>
          <w:rFonts w:ascii="Times New Roman" w:hAnsi="Times New Roman"/>
          <w:iCs/>
          <w:sz w:val="28"/>
          <w:szCs w:val="28"/>
          <w:lang w:val="be-BY"/>
        </w:rPr>
        <w:t>таўраграфія</w:t>
      </w:r>
      <w:r w:rsidR="008569B6" w:rsidRPr="00ED2AEA">
        <w:rPr>
          <w:rFonts w:ascii="Times New Roman" w:hAnsi="Times New Roman"/>
          <w:sz w:val="28"/>
          <w:szCs w:val="28"/>
          <w:lang w:val="be-BY"/>
        </w:rPr>
        <w:t>. Гэты тэрмін складзены з грэцкіх слоў: "</w:t>
      </w:r>
      <w:r w:rsidR="008569B6" w:rsidRPr="00ED2AEA">
        <w:rPr>
          <w:rFonts w:ascii="Times New Roman" w:hAnsi="Times New Roman"/>
          <w:iCs/>
          <w:sz w:val="28"/>
          <w:szCs w:val="28"/>
          <w:lang w:val="be-BY"/>
        </w:rPr>
        <w:t>ставрос</w:t>
      </w:r>
      <w:r w:rsidR="008569B6" w:rsidRPr="00ED2AEA">
        <w:rPr>
          <w:rFonts w:ascii="Times New Roman" w:hAnsi="Times New Roman"/>
          <w:sz w:val="28"/>
          <w:szCs w:val="28"/>
          <w:lang w:val="be-BY"/>
        </w:rPr>
        <w:t>" - крыж і "</w:t>
      </w:r>
      <w:r w:rsidR="008569B6" w:rsidRPr="00ED2AEA">
        <w:rPr>
          <w:rFonts w:ascii="Times New Roman" w:hAnsi="Times New Roman"/>
          <w:iCs/>
          <w:sz w:val="28"/>
          <w:szCs w:val="28"/>
          <w:lang w:val="be-BY"/>
        </w:rPr>
        <w:t>графос</w:t>
      </w:r>
      <w:r w:rsidR="008569B6" w:rsidRPr="00ED2AEA">
        <w:rPr>
          <w:rFonts w:ascii="Times New Roman" w:hAnsi="Times New Roman"/>
          <w:sz w:val="28"/>
          <w:szCs w:val="28"/>
          <w:lang w:val="be-BY"/>
        </w:rPr>
        <w:t>" - пішу. Гэта комплексная навука, якая закліканая вывучаць усе тыпы і формы крыжоў.</w:t>
      </w:r>
    </w:p>
    <w:p w:rsidR="008569B6" w:rsidRPr="00ED2AEA" w:rsidRDefault="008569B6"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Цікавасць да апісання і збору звестак аб крыжах узнікла ў гістарычнай навуцы ўжо ў пачатку Х</w:t>
      </w:r>
      <w:r w:rsidRPr="00ED2AEA">
        <w:rPr>
          <w:rFonts w:ascii="Times New Roman" w:hAnsi="Times New Roman"/>
          <w:sz w:val="28"/>
          <w:szCs w:val="28"/>
        </w:rPr>
        <w:t>IX</w:t>
      </w:r>
      <w:r w:rsidRPr="00ED2AEA">
        <w:rPr>
          <w:rFonts w:ascii="Times New Roman" w:hAnsi="Times New Roman"/>
          <w:sz w:val="28"/>
          <w:szCs w:val="28"/>
          <w:lang w:val="be-BY"/>
        </w:rPr>
        <w:t xml:space="preserve"> стагоддзя. Да рэвалюцыі асноўныя даследаванні ў гэтай галіне праводзілі толькі царкоўныя навукоўцы – святары, выкладчыкі і прафесары  духоўных акадэмій. Цяпер  навука аб крыжы развіваецца ў двух кірунках -</w:t>
      </w:r>
      <w:r w:rsidR="00A90BBB" w:rsidRPr="00ED2AEA">
        <w:rPr>
          <w:rFonts w:ascii="Times New Roman" w:hAnsi="Times New Roman"/>
          <w:sz w:val="28"/>
          <w:szCs w:val="28"/>
          <w:lang w:val="be-BY"/>
        </w:rPr>
        <w:t>-</w:t>
      </w:r>
      <w:r w:rsidRPr="00ED2AEA">
        <w:rPr>
          <w:rFonts w:ascii="Times New Roman" w:hAnsi="Times New Roman"/>
          <w:sz w:val="28"/>
          <w:szCs w:val="28"/>
          <w:lang w:val="be-BY"/>
        </w:rPr>
        <w:t xml:space="preserve"> багаслоўскім і гістарычным</w:t>
      </w:r>
      <w:r w:rsidR="000B554B" w:rsidRPr="00ED2AEA">
        <w:rPr>
          <w:rFonts w:ascii="Times New Roman" w:hAnsi="Times New Roman"/>
          <w:sz w:val="28"/>
          <w:szCs w:val="28"/>
          <w:lang w:val="be-BY"/>
        </w:rPr>
        <w:t>.</w:t>
      </w:r>
      <w:r w:rsidRPr="00ED2AEA">
        <w:rPr>
          <w:rFonts w:ascii="Times New Roman" w:hAnsi="Times New Roman"/>
          <w:sz w:val="28"/>
          <w:szCs w:val="28"/>
          <w:lang w:val="be-BY"/>
        </w:rPr>
        <w:t xml:space="preserve"> </w:t>
      </w:r>
    </w:p>
    <w:p w:rsidR="00A90BBB" w:rsidRPr="00ED2AEA" w:rsidRDefault="008569B6"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iCs/>
          <w:sz w:val="28"/>
          <w:szCs w:val="28"/>
          <w:lang w:val="be-BY"/>
        </w:rPr>
        <w:t>Стаўраграфія</w:t>
      </w:r>
      <w:r w:rsidRPr="00ED2AEA">
        <w:rPr>
          <w:rFonts w:ascii="Times New Roman" w:hAnsi="Times New Roman"/>
          <w:sz w:val="28"/>
          <w:szCs w:val="28"/>
        </w:rPr>
        <w:t xml:space="preserve"> як навука </w:t>
      </w:r>
      <w:r w:rsidRPr="00ED2AEA">
        <w:rPr>
          <w:rFonts w:ascii="Times New Roman" w:hAnsi="Times New Roman"/>
          <w:sz w:val="28"/>
          <w:szCs w:val="28"/>
          <w:lang w:val="be-BY"/>
        </w:rPr>
        <w:t>ў нас пачала</w:t>
      </w:r>
      <w:r w:rsidRPr="00ED2AEA">
        <w:rPr>
          <w:rFonts w:ascii="Times New Roman" w:hAnsi="Times New Roman"/>
          <w:sz w:val="28"/>
          <w:szCs w:val="28"/>
        </w:rPr>
        <w:t xml:space="preserve"> адраджацца толькі ў самы апошні час. У савецкі перыяд даследаванн</w:t>
      </w:r>
      <w:r w:rsidRPr="00ED2AEA">
        <w:rPr>
          <w:rFonts w:ascii="Times New Roman" w:hAnsi="Times New Roman"/>
          <w:sz w:val="28"/>
          <w:szCs w:val="28"/>
          <w:lang w:val="be-BY"/>
        </w:rPr>
        <w:t>і</w:t>
      </w:r>
      <w:r w:rsidRPr="00ED2AEA">
        <w:rPr>
          <w:rFonts w:ascii="Times New Roman" w:hAnsi="Times New Roman"/>
          <w:sz w:val="28"/>
          <w:szCs w:val="28"/>
        </w:rPr>
        <w:t xml:space="preserve"> былі спыненыя на доўгія гады. Нават згадванне слова "крыж" прыбіралася з назваў артыкулаў і кніг. Становішча стала выпраўля</w:t>
      </w:r>
      <w:r w:rsidR="00A90BBB" w:rsidRPr="00ED2AEA">
        <w:rPr>
          <w:rFonts w:ascii="Times New Roman" w:hAnsi="Times New Roman"/>
          <w:sz w:val="28"/>
          <w:szCs w:val="28"/>
        </w:rPr>
        <w:t>цца толькі да канца XX стагоддз</w:t>
      </w:r>
      <w:r w:rsidR="00A90BBB" w:rsidRPr="00ED2AEA">
        <w:rPr>
          <w:rFonts w:ascii="Times New Roman" w:hAnsi="Times New Roman"/>
          <w:sz w:val="28"/>
          <w:szCs w:val="28"/>
          <w:lang w:val="be-BY"/>
        </w:rPr>
        <w:t>я</w:t>
      </w:r>
      <w:r w:rsidRPr="00ED2AEA">
        <w:rPr>
          <w:rFonts w:ascii="Times New Roman" w:hAnsi="Times New Roman"/>
          <w:sz w:val="28"/>
          <w:szCs w:val="28"/>
        </w:rPr>
        <w:t>, калі з'явіліся разрозненыя публікацыі археолагаў, мастацтвазнаўцаў, этнографаў аб знаходках крыжоў і іх шанаванні ў народзе.</w:t>
      </w:r>
      <w:r w:rsidR="00751D2E" w:rsidRPr="00ED2AEA">
        <w:rPr>
          <w:rFonts w:ascii="Times New Roman" w:hAnsi="Times New Roman"/>
          <w:sz w:val="28"/>
          <w:szCs w:val="28"/>
          <w:lang w:val="be-BY"/>
        </w:rPr>
        <w:t xml:space="preserve"> </w:t>
      </w:r>
    </w:p>
    <w:p w:rsidR="00751D2E" w:rsidRPr="00ED2AEA" w:rsidRDefault="00751D2E"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 xml:space="preserve">На Захадзе даследаванні ў гэтай галіне  ніколі не перарываліся і заўсёды праводзіліся вельмі дбайна. Спадзяемся, што, аб'яднаўшы высілкі царкоўнай і свецкай навук ва ўзнаўленні традыцый класічнай </w:t>
      </w:r>
      <w:r w:rsidRPr="00ED2AEA">
        <w:rPr>
          <w:rFonts w:ascii="Times New Roman" w:hAnsi="Times New Roman"/>
          <w:iCs/>
          <w:sz w:val="28"/>
          <w:szCs w:val="28"/>
          <w:lang w:val="be-BY"/>
        </w:rPr>
        <w:t>стаўраграфіі</w:t>
      </w:r>
      <w:r w:rsidRPr="00ED2AEA">
        <w:rPr>
          <w:rFonts w:ascii="Times New Roman" w:hAnsi="Times New Roman"/>
          <w:sz w:val="28"/>
          <w:szCs w:val="28"/>
          <w:lang w:val="be-BY"/>
        </w:rPr>
        <w:t>, мы зможам вярнуць згубленыя ў былыя гады пазіцыі ў захаванні хрысціянскай культуры, што на сённяшні дзень асабліва значна.</w:t>
      </w:r>
    </w:p>
    <w:p w:rsidR="00AC3934" w:rsidRPr="00ED2AEA" w:rsidRDefault="00AC3934" w:rsidP="00160FC0">
      <w:pPr>
        <w:autoSpaceDE w:val="0"/>
        <w:autoSpaceDN w:val="0"/>
        <w:adjustRightInd w:val="0"/>
        <w:spacing w:after="0"/>
        <w:ind w:firstLine="709"/>
        <w:jc w:val="both"/>
        <w:rPr>
          <w:rFonts w:ascii="Times New Roman" w:hAnsi="Times New Roman"/>
          <w:b/>
          <w:sz w:val="28"/>
          <w:szCs w:val="28"/>
          <w:lang w:val="be-BY"/>
        </w:rPr>
      </w:pPr>
    </w:p>
    <w:p w:rsidR="003A6447" w:rsidRPr="00ED2AEA" w:rsidRDefault="00FA166A" w:rsidP="00160FC0">
      <w:pPr>
        <w:autoSpaceDE w:val="0"/>
        <w:autoSpaceDN w:val="0"/>
        <w:adjustRightInd w:val="0"/>
        <w:spacing w:after="0"/>
        <w:ind w:firstLine="709"/>
        <w:jc w:val="both"/>
        <w:rPr>
          <w:rFonts w:ascii="Times New Roman" w:hAnsi="Times New Roman"/>
          <w:b/>
          <w:sz w:val="28"/>
          <w:szCs w:val="28"/>
          <w:lang w:val="be-BY"/>
        </w:rPr>
      </w:pPr>
      <w:r w:rsidRPr="00ED2AEA">
        <w:rPr>
          <w:rFonts w:ascii="Times New Roman" w:hAnsi="Times New Roman"/>
          <w:b/>
          <w:sz w:val="28"/>
          <w:szCs w:val="28"/>
          <w:lang w:val="be-BY"/>
        </w:rPr>
        <w:t>4-я старонка  “ Формы крыжоў”</w:t>
      </w:r>
      <w:r w:rsidR="00521D00" w:rsidRPr="00ED2AEA">
        <w:rPr>
          <w:rFonts w:ascii="Times New Roman" w:hAnsi="Times New Roman"/>
          <w:b/>
          <w:sz w:val="28"/>
          <w:szCs w:val="28"/>
          <w:lang w:val="be-BY"/>
        </w:rPr>
        <w:t xml:space="preserve"> ( слайд №</w:t>
      </w:r>
      <w:r w:rsidR="00ED2AEA">
        <w:rPr>
          <w:rFonts w:ascii="Times New Roman" w:hAnsi="Times New Roman"/>
          <w:b/>
          <w:sz w:val="28"/>
          <w:szCs w:val="28"/>
          <w:lang w:val="be-BY"/>
        </w:rPr>
        <w:t>5</w:t>
      </w:r>
      <w:r w:rsidR="00521D00" w:rsidRPr="00ED2AEA">
        <w:rPr>
          <w:rFonts w:ascii="Times New Roman" w:hAnsi="Times New Roman"/>
          <w:b/>
          <w:sz w:val="28"/>
          <w:szCs w:val="28"/>
          <w:lang w:val="be-BY"/>
        </w:rPr>
        <w:t xml:space="preserve"> )</w:t>
      </w:r>
    </w:p>
    <w:p w:rsidR="00AC3934" w:rsidRPr="00ED2AEA" w:rsidRDefault="00AC3934" w:rsidP="00160FC0">
      <w:pPr>
        <w:autoSpaceDE w:val="0"/>
        <w:autoSpaceDN w:val="0"/>
        <w:adjustRightInd w:val="0"/>
        <w:spacing w:after="0"/>
        <w:ind w:firstLine="709"/>
        <w:jc w:val="both"/>
        <w:rPr>
          <w:rFonts w:ascii="Times New Roman" w:hAnsi="Times New Roman"/>
          <w:sz w:val="28"/>
          <w:szCs w:val="28"/>
          <w:lang w:val="be-BY"/>
        </w:rPr>
      </w:pPr>
    </w:p>
    <w:p w:rsidR="003A6447" w:rsidRPr="00ED2AEA" w:rsidRDefault="003A6447" w:rsidP="00160FC0">
      <w:pPr>
        <w:autoSpaceDE w:val="0"/>
        <w:autoSpaceDN w:val="0"/>
        <w:adjustRightInd w:val="0"/>
        <w:spacing w:after="0"/>
        <w:ind w:firstLine="709"/>
        <w:rPr>
          <w:rFonts w:ascii="Times New Roman" w:hAnsi="Times New Roman"/>
          <w:sz w:val="28"/>
          <w:szCs w:val="28"/>
          <w:lang w:val="be-BY"/>
        </w:rPr>
      </w:pPr>
      <w:r w:rsidRPr="00ED2AEA">
        <w:rPr>
          <w:rFonts w:ascii="Times New Roman" w:hAnsi="Times New Roman"/>
          <w:sz w:val="28"/>
          <w:szCs w:val="28"/>
          <w:lang w:val="be-BY"/>
        </w:rPr>
        <w:t xml:space="preserve">Па форме крыж </w:t>
      </w:r>
      <w:r w:rsidR="005E1B47" w:rsidRPr="00ED2AEA">
        <w:rPr>
          <w:rFonts w:ascii="Times New Roman" w:hAnsi="Times New Roman"/>
          <w:sz w:val="28"/>
          <w:szCs w:val="28"/>
          <w:lang w:val="be-BY"/>
        </w:rPr>
        <w:t xml:space="preserve">-- </w:t>
      </w:r>
      <w:r w:rsidRPr="00ED2AEA">
        <w:rPr>
          <w:rFonts w:ascii="Times New Roman" w:hAnsi="Times New Roman"/>
          <w:sz w:val="28"/>
          <w:szCs w:val="28"/>
          <w:lang w:val="be-BY"/>
        </w:rPr>
        <w:t>самы просты знак. Напачатку гэта было перакрыжаванне дзвюх ліній -</w:t>
      </w:r>
      <w:r w:rsidR="005E1B47" w:rsidRPr="00ED2AEA">
        <w:rPr>
          <w:rFonts w:ascii="Times New Roman" w:hAnsi="Times New Roman"/>
          <w:sz w:val="28"/>
          <w:szCs w:val="28"/>
          <w:lang w:val="be-BY"/>
        </w:rPr>
        <w:t xml:space="preserve">- </w:t>
      </w:r>
      <w:r w:rsidRPr="00ED2AEA">
        <w:rPr>
          <w:rFonts w:ascii="Times New Roman" w:hAnsi="Times New Roman"/>
          <w:sz w:val="28"/>
          <w:szCs w:val="28"/>
          <w:lang w:val="be-BY"/>
        </w:rPr>
        <w:t xml:space="preserve"> </w:t>
      </w:r>
      <w:r w:rsidRPr="00ED2AEA">
        <w:rPr>
          <w:rFonts w:ascii="Times New Roman" w:hAnsi="Times New Roman"/>
          <w:b/>
          <w:sz w:val="28"/>
          <w:szCs w:val="28"/>
          <w:lang w:val="be-BY"/>
        </w:rPr>
        <w:t>чатырохканцовы крыж</w:t>
      </w:r>
      <w:r w:rsidRPr="00ED2AEA">
        <w:rPr>
          <w:rFonts w:ascii="Times New Roman" w:hAnsi="Times New Roman"/>
          <w:sz w:val="28"/>
          <w:szCs w:val="28"/>
          <w:lang w:val="be-BY"/>
        </w:rPr>
        <w:t>. У першыя стагоддзі нашай эры выкарыст</w:t>
      </w:r>
      <w:r w:rsidR="005E1B47" w:rsidRPr="00ED2AEA">
        <w:rPr>
          <w:rFonts w:ascii="Times New Roman" w:hAnsi="Times New Roman"/>
          <w:sz w:val="28"/>
          <w:szCs w:val="28"/>
          <w:lang w:val="be-BY"/>
        </w:rPr>
        <w:t>оўва</w:t>
      </w:r>
      <w:r w:rsidRPr="00ED2AEA">
        <w:rPr>
          <w:rFonts w:ascii="Times New Roman" w:hAnsi="Times New Roman"/>
          <w:sz w:val="28"/>
          <w:szCs w:val="28"/>
          <w:lang w:val="be-BY"/>
        </w:rPr>
        <w:t>лі менавіта такія  крыжы.</w:t>
      </w:r>
      <w:r w:rsidRPr="00ED2AEA">
        <w:rPr>
          <w:rFonts w:ascii="Times New Roman" w:hAnsi="Times New Roman"/>
          <w:noProof/>
          <w:sz w:val="28"/>
          <w:szCs w:val="28"/>
          <w:lang w:val="be-BY"/>
        </w:rPr>
        <w:t xml:space="preserve"> </w:t>
      </w:r>
    </w:p>
    <w:p w:rsidR="003A6447" w:rsidRPr="00ED2AEA" w:rsidRDefault="003A6447" w:rsidP="00160FC0">
      <w:pPr>
        <w:autoSpaceDE w:val="0"/>
        <w:autoSpaceDN w:val="0"/>
        <w:adjustRightInd w:val="0"/>
        <w:spacing w:after="0"/>
        <w:ind w:firstLine="709"/>
        <w:jc w:val="both"/>
        <w:rPr>
          <w:rFonts w:ascii="Times New Roman" w:hAnsi="Times New Roman"/>
          <w:b/>
          <w:sz w:val="28"/>
          <w:szCs w:val="28"/>
          <w:lang w:val="be-BY"/>
        </w:rPr>
      </w:pPr>
      <w:r w:rsidRPr="00ED2AEA">
        <w:rPr>
          <w:rFonts w:ascii="Times New Roman" w:hAnsi="Times New Roman"/>
          <w:b/>
          <w:sz w:val="28"/>
          <w:szCs w:val="28"/>
          <w:lang w:val="be-BY"/>
        </w:rPr>
        <w:t>Пяціканцовы крыж</w:t>
      </w:r>
    </w:p>
    <w:p w:rsidR="003A6447" w:rsidRPr="00ED2AEA" w:rsidRDefault="003A6447"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Адмысловую цікавасць уяўляюць сабой крыжы, зацверджаныя на паўмесячнай падставе. Злучэнне крыжа і паўмесяца мае нямала тлумачэнняў: сонца і месяц, неба і зямля, захад і ўсход, дзень і ноч, слуп і ўлонне Царквы. Гэта свайго роду знак царкоўнай дыялектыкі. Характэрна, што ён адсутнічае на асабістых крыжах. Затое ўпрыгожвае купалы цэркваў, паказваючы тым самым "месца", дзе адбываецца "злучэнне" пастыраў і паствы, бацькоў і дзяцей, настаўнікаў і вучняў падчас літургіі (у перакладзе з грэчаскай "грамадска</w:t>
      </w:r>
      <w:r w:rsidR="005E1B47" w:rsidRPr="00ED2AEA">
        <w:rPr>
          <w:rFonts w:ascii="Times New Roman" w:hAnsi="Times New Roman"/>
          <w:sz w:val="28"/>
          <w:szCs w:val="28"/>
          <w:lang w:val="be-BY"/>
        </w:rPr>
        <w:t>я</w:t>
      </w:r>
      <w:r w:rsidRPr="00ED2AEA">
        <w:rPr>
          <w:rFonts w:ascii="Times New Roman" w:hAnsi="Times New Roman"/>
          <w:sz w:val="28"/>
          <w:szCs w:val="28"/>
          <w:lang w:val="be-BY"/>
        </w:rPr>
        <w:t xml:space="preserve"> справа").</w:t>
      </w:r>
    </w:p>
    <w:p w:rsidR="005E1B47" w:rsidRPr="00ED2AEA" w:rsidRDefault="005E1B47" w:rsidP="00160FC0">
      <w:pPr>
        <w:autoSpaceDE w:val="0"/>
        <w:autoSpaceDN w:val="0"/>
        <w:adjustRightInd w:val="0"/>
        <w:spacing w:after="0"/>
        <w:ind w:firstLine="709"/>
        <w:jc w:val="both"/>
        <w:rPr>
          <w:rFonts w:ascii="Times New Roman" w:hAnsi="Times New Roman"/>
          <w:sz w:val="28"/>
          <w:szCs w:val="28"/>
          <w:lang w:val="be-BY"/>
        </w:rPr>
      </w:pPr>
    </w:p>
    <w:p w:rsidR="003A6447" w:rsidRPr="00ED2AEA" w:rsidRDefault="003A6447" w:rsidP="00160FC0">
      <w:pPr>
        <w:autoSpaceDE w:val="0"/>
        <w:autoSpaceDN w:val="0"/>
        <w:adjustRightInd w:val="0"/>
        <w:spacing w:after="0"/>
        <w:ind w:firstLine="709"/>
        <w:rPr>
          <w:rFonts w:ascii="Times New Roman" w:hAnsi="Times New Roman"/>
          <w:sz w:val="28"/>
          <w:szCs w:val="28"/>
          <w:lang w:val="be-BY"/>
        </w:rPr>
      </w:pPr>
      <w:r w:rsidRPr="00ED2AEA">
        <w:rPr>
          <w:rFonts w:ascii="Times New Roman" w:hAnsi="Times New Roman"/>
          <w:b/>
          <w:sz w:val="28"/>
          <w:szCs w:val="28"/>
          <w:lang w:val="be-BY"/>
        </w:rPr>
        <w:lastRenderedPageBreak/>
        <w:t>Шасціканцовы крыж</w:t>
      </w:r>
      <w:r w:rsidR="00AC3934" w:rsidRPr="00ED2AEA">
        <w:rPr>
          <w:rFonts w:ascii="Times New Roman" w:hAnsi="Times New Roman"/>
          <w:sz w:val="28"/>
          <w:szCs w:val="28"/>
          <w:lang w:val="be-BY"/>
        </w:rPr>
        <w:t>. Крыж з таблічкай.</w:t>
      </w:r>
    </w:p>
    <w:p w:rsidR="003A6447" w:rsidRPr="00ED2AEA" w:rsidRDefault="003A6447"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 xml:space="preserve">Паводле </w:t>
      </w:r>
      <w:r w:rsidR="005E1B47" w:rsidRPr="00ED2AEA">
        <w:rPr>
          <w:rFonts w:ascii="Times New Roman" w:hAnsi="Times New Roman"/>
          <w:sz w:val="28"/>
          <w:szCs w:val="28"/>
          <w:lang w:val="be-BY"/>
        </w:rPr>
        <w:t>некаторых сцвярджэнняў</w:t>
      </w:r>
      <w:r w:rsidRPr="00ED2AEA">
        <w:rPr>
          <w:rFonts w:ascii="Times New Roman" w:hAnsi="Times New Roman"/>
          <w:sz w:val="28"/>
          <w:szCs w:val="28"/>
          <w:lang w:val="be-BY"/>
        </w:rPr>
        <w:t xml:space="preserve">, шасціканцовая форма крыжа - самы дасканалы першаўзор сусвету. Шэсць яго канцоў азначаюць шэсць дзён тварэння свету. Ён стала выяўляецца ў структурах, рытмах і цыклах матэрыяльнага свету: шэсць прамянёў мае сняжынка, з шасці граняў складаюцца вочкі ў пчаліных сотах і </w:t>
      </w:r>
      <w:r w:rsidRPr="00ED2AEA">
        <w:rPr>
          <w:rFonts w:ascii="Times New Roman" w:hAnsi="Times New Roman"/>
          <w:iCs/>
          <w:sz w:val="28"/>
          <w:szCs w:val="28"/>
          <w:lang w:val="be-BY"/>
        </w:rPr>
        <w:t>т</w:t>
      </w:r>
      <w:r w:rsidRPr="00ED2AEA">
        <w:rPr>
          <w:rFonts w:ascii="Times New Roman" w:hAnsi="Times New Roman"/>
          <w:sz w:val="28"/>
          <w:szCs w:val="28"/>
          <w:lang w:val="be-BY"/>
        </w:rPr>
        <w:t xml:space="preserve">. </w:t>
      </w:r>
      <w:r w:rsidRPr="00ED2AEA">
        <w:rPr>
          <w:rFonts w:ascii="Times New Roman" w:hAnsi="Times New Roman"/>
          <w:iCs/>
          <w:sz w:val="28"/>
          <w:szCs w:val="28"/>
          <w:lang w:val="be-BY"/>
        </w:rPr>
        <w:t>д</w:t>
      </w:r>
      <w:r w:rsidRPr="00ED2AEA">
        <w:rPr>
          <w:rFonts w:ascii="Times New Roman" w:hAnsi="Times New Roman"/>
          <w:sz w:val="28"/>
          <w:szCs w:val="28"/>
          <w:lang w:val="be-BY"/>
        </w:rPr>
        <w:t>. Вядома некалькі выглядаў шасціканцовага крыжа.</w:t>
      </w:r>
    </w:p>
    <w:p w:rsidR="003A6447" w:rsidRPr="00ED2AEA" w:rsidRDefault="003A6447"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 xml:space="preserve">Крыж з падножжам. </w:t>
      </w:r>
    </w:p>
    <w:p w:rsidR="003A6447" w:rsidRPr="00ED2AEA" w:rsidRDefault="003A6447"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Крыж з касой ніжнім планкай, або "рускі крыж". Такім выглядаў, напрыклад, паклонны крыж, устаноўлены ў 1161 году святой  Ефрасінняй, князёўнай Полацкай.</w:t>
      </w:r>
    </w:p>
    <w:p w:rsidR="003A6447" w:rsidRPr="00ED2AEA" w:rsidRDefault="00FA166A" w:rsidP="005E1B47">
      <w:pPr>
        <w:autoSpaceDE w:val="0"/>
        <w:autoSpaceDN w:val="0"/>
        <w:adjustRightInd w:val="0"/>
        <w:spacing w:after="0"/>
        <w:rPr>
          <w:rFonts w:ascii="Times New Roman" w:hAnsi="Times New Roman"/>
          <w:sz w:val="28"/>
          <w:szCs w:val="28"/>
          <w:lang w:val="be-BY"/>
        </w:rPr>
      </w:pPr>
      <w:r w:rsidRPr="00ED2AEA">
        <w:rPr>
          <w:rFonts w:ascii="Times New Roman" w:hAnsi="Times New Roman"/>
          <w:b/>
          <w:iCs/>
          <w:sz w:val="28"/>
          <w:szCs w:val="28"/>
          <w:lang w:val="be-BY"/>
        </w:rPr>
        <w:t xml:space="preserve">         </w:t>
      </w:r>
      <w:r w:rsidR="003A6447" w:rsidRPr="00ED2AEA">
        <w:rPr>
          <w:rFonts w:ascii="Times New Roman" w:hAnsi="Times New Roman"/>
          <w:b/>
          <w:iCs/>
          <w:sz w:val="28"/>
          <w:szCs w:val="28"/>
          <w:lang w:val="be-BY"/>
        </w:rPr>
        <w:t>Сяміканцовы</w:t>
      </w:r>
      <w:r w:rsidR="003A6447" w:rsidRPr="00ED2AEA">
        <w:rPr>
          <w:rFonts w:ascii="Times New Roman" w:hAnsi="Times New Roman"/>
          <w:b/>
          <w:sz w:val="28"/>
          <w:szCs w:val="28"/>
          <w:lang w:val="be-BY"/>
        </w:rPr>
        <w:t xml:space="preserve"> крыж</w:t>
      </w:r>
      <w:r w:rsidR="00AC3934" w:rsidRPr="00ED2AEA">
        <w:rPr>
          <w:rFonts w:ascii="Times New Roman" w:hAnsi="Times New Roman"/>
          <w:sz w:val="28"/>
          <w:szCs w:val="28"/>
          <w:lang w:val="be-BY"/>
        </w:rPr>
        <w:t xml:space="preserve">. </w:t>
      </w:r>
      <w:r w:rsidR="003A6447" w:rsidRPr="00ED2AEA">
        <w:rPr>
          <w:rFonts w:ascii="Times New Roman" w:hAnsi="Times New Roman"/>
          <w:sz w:val="28"/>
          <w:szCs w:val="28"/>
          <w:lang w:val="be-BY"/>
        </w:rPr>
        <w:t>Крыж з таблічкай і падножжам.</w:t>
      </w:r>
      <w:r w:rsidR="005E1B47" w:rsidRPr="00ED2AEA">
        <w:rPr>
          <w:rFonts w:ascii="Times New Roman" w:hAnsi="Times New Roman"/>
          <w:sz w:val="28"/>
          <w:szCs w:val="28"/>
          <w:lang w:val="be-BY"/>
        </w:rPr>
        <w:t xml:space="preserve"> </w:t>
      </w:r>
      <w:r w:rsidR="003A6447" w:rsidRPr="00ED2AEA">
        <w:rPr>
          <w:rFonts w:ascii="Times New Roman" w:hAnsi="Times New Roman"/>
          <w:sz w:val="28"/>
          <w:szCs w:val="28"/>
          <w:lang w:val="be-BY"/>
        </w:rPr>
        <w:t xml:space="preserve">Яго можна бачыць на купалах </w:t>
      </w:r>
      <w:r w:rsidR="005E1B47" w:rsidRPr="00ED2AEA">
        <w:rPr>
          <w:rFonts w:ascii="Times New Roman" w:hAnsi="Times New Roman"/>
          <w:sz w:val="28"/>
          <w:szCs w:val="28"/>
          <w:lang w:val="be-BY"/>
        </w:rPr>
        <w:t xml:space="preserve">нашых </w:t>
      </w:r>
      <w:r w:rsidR="003A6447" w:rsidRPr="00ED2AEA">
        <w:rPr>
          <w:rFonts w:ascii="Times New Roman" w:hAnsi="Times New Roman"/>
          <w:sz w:val="28"/>
          <w:szCs w:val="28"/>
          <w:lang w:val="be-BY"/>
        </w:rPr>
        <w:t xml:space="preserve"> храмаў</w:t>
      </w:r>
    </w:p>
    <w:p w:rsidR="003A6447" w:rsidRPr="00ED2AEA" w:rsidRDefault="003A6447" w:rsidP="00160FC0">
      <w:pPr>
        <w:autoSpaceDE w:val="0"/>
        <w:autoSpaceDN w:val="0"/>
        <w:adjustRightInd w:val="0"/>
        <w:spacing w:after="0"/>
        <w:ind w:firstLine="709"/>
        <w:rPr>
          <w:rFonts w:ascii="Times New Roman" w:hAnsi="Times New Roman"/>
          <w:b/>
          <w:sz w:val="28"/>
          <w:szCs w:val="28"/>
          <w:lang w:val="be-BY"/>
        </w:rPr>
      </w:pPr>
      <w:r w:rsidRPr="00ED2AEA">
        <w:rPr>
          <w:rFonts w:ascii="Times New Roman" w:hAnsi="Times New Roman"/>
          <w:b/>
          <w:sz w:val="28"/>
          <w:szCs w:val="28"/>
          <w:lang w:val="be-BY"/>
        </w:rPr>
        <w:t>Васьміканцовы крыж</w:t>
      </w:r>
      <w:r w:rsidR="00FA166A" w:rsidRPr="00ED2AEA">
        <w:rPr>
          <w:rFonts w:ascii="Times New Roman" w:hAnsi="Times New Roman"/>
          <w:b/>
          <w:sz w:val="28"/>
          <w:szCs w:val="28"/>
          <w:lang w:val="be-BY"/>
        </w:rPr>
        <w:t>.</w:t>
      </w:r>
    </w:p>
    <w:p w:rsidR="003A6447" w:rsidRPr="00ED2AEA" w:rsidRDefault="003A6447"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 xml:space="preserve">У </w:t>
      </w:r>
      <w:r w:rsidRPr="00ED2AEA">
        <w:rPr>
          <w:rFonts w:ascii="Times New Roman" w:hAnsi="Times New Roman"/>
          <w:sz w:val="28"/>
          <w:szCs w:val="28"/>
        </w:rPr>
        <w:t>XI</w:t>
      </w:r>
      <w:r w:rsidRPr="00ED2AEA">
        <w:rPr>
          <w:rFonts w:ascii="Times New Roman" w:hAnsi="Times New Roman"/>
          <w:sz w:val="28"/>
          <w:szCs w:val="28"/>
          <w:lang w:val="be-BY"/>
        </w:rPr>
        <w:t xml:space="preserve">, </w:t>
      </w:r>
      <w:r w:rsidRPr="00ED2AEA">
        <w:rPr>
          <w:rFonts w:ascii="Times New Roman" w:hAnsi="Times New Roman"/>
          <w:sz w:val="28"/>
          <w:szCs w:val="28"/>
        </w:rPr>
        <w:t>XII</w:t>
      </w:r>
      <w:r w:rsidRPr="00ED2AEA">
        <w:rPr>
          <w:rFonts w:ascii="Times New Roman" w:hAnsi="Times New Roman"/>
          <w:sz w:val="28"/>
          <w:szCs w:val="28"/>
          <w:lang w:val="be-BY"/>
        </w:rPr>
        <w:t xml:space="preserve"> і </w:t>
      </w:r>
      <w:r w:rsidRPr="00ED2AEA">
        <w:rPr>
          <w:rFonts w:ascii="Times New Roman" w:hAnsi="Times New Roman"/>
          <w:sz w:val="28"/>
          <w:szCs w:val="28"/>
        </w:rPr>
        <w:t>XIII</w:t>
      </w:r>
      <w:r w:rsidRPr="00ED2AEA">
        <w:rPr>
          <w:rFonts w:ascii="Times New Roman" w:hAnsi="Times New Roman"/>
          <w:sz w:val="28"/>
          <w:szCs w:val="28"/>
          <w:lang w:val="be-BY"/>
        </w:rPr>
        <w:t xml:space="preserve"> стагоддзях крыжы з трыма папярочкамі былі параўнальна рэдкія і вялікае распаўсюджванне атрымалі не раней </w:t>
      </w:r>
      <w:r w:rsidRPr="00ED2AEA">
        <w:rPr>
          <w:rFonts w:ascii="Times New Roman" w:hAnsi="Times New Roman"/>
          <w:sz w:val="28"/>
          <w:szCs w:val="28"/>
        </w:rPr>
        <w:t>XIV</w:t>
      </w:r>
      <w:r w:rsidRPr="00ED2AEA">
        <w:rPr>
          <w:rFonts w:ascii="Times New Roman" w:hAnsi="Times New Roman"/>
          <w:sz w:val="28"/>
          <w:szCs w:val="28"/>
          <w:lang w:val="be-BY"/>
        </w:rPr>
        <w:t xml:space="preserve"> стагоддз</w:t>
      </w:r>
      <w:r w:rsidR="005E1B47" w:rsidRPr="00ED2AEA">
        <w:rPr>
          <w:rFonts w:ascii="Times New Roman" w:hAnsi="Times New Roman"/>
          <w:sz w:val="28"/>
          <w:szCs w:val="28"/>
          <w:lang w:val="be-BY"/>
        </w:rPr>
        <w:t>я</w:t>
      </w:r>
      <w:r w:rsidRPr="00ED2AEA">
        <w:rPr>
          <w:rFonts w:ascii="Times New Roman" w:hAnsi="Times New Roman"/>
          <w:sz w:val="28"/>
          <w:szCs w:val="28"/>
          <w:lang w:val="be-BY"/>
        </w:rPr>
        <w:t>.</w:t>
      </w:r>
    </w:p>
    <w:p w:rsidR="00AC3934" w:rsidRPr="00ED2AEA" w:rsidRDefault="00AC3934" w:rsidP="00160FC0">
      <w:pPr>
        <w:autoSpaceDE w:val="0"/>
        <w:autoSpaceDN w:val="0"/>
        <w:adjustRightInd w:val="0"/>
        <w:spacing w:after="0"/>
        <w:ind w:firstLine="709"/>
        <w:jc w:val="both"/>
        <w:rPr>
          <w:rFonts w:ascii="Times New Roman" w:hAnsi="Times New Roman"/>
          <w:sz w:val="28"/>
          <w:szCs w:val="28"/>
          <w:lang w:val="be-BY"/>
        </w:rPr>
      </w:pPr>
    </w:p>
    <w:p w:rsidR="00492952" w:rsidRPr="00ED2AEA" w:rsidRDefault="00492952" w:rsidP="00FA166A">
      <w:pPr>
        <w:autoSpaceDE w:val="0"/>
        <w:autoSpaceDN w:val="0"/>
        <w:adjustRightInd w:val="0"/>
        <w:spacing w:after="0"/>
        <w:jc w:val="center"/>
        <w:rPr>
          <w:rFonts w:ascii="Times New Roman" w:hAnsi="Times New Roman"/>
          <w:b/>
          <w:sz w:val="28"/>
          <w:szCs w:val="28"/>
          <w:lang w:val="be-BY"/>
        </w:rPr>
      </w:pPr>
      <w:r w:rsidRPr="00ED2AEA">
        <w:rPr>
          <w:rFonts w:ascii="Times New Roman" w:hAnsi="Times New Roman"/>
          <w:b/>
          <w:sz w:val="28"/>
          <w:szCs w:val="28"/>
          <w:lang w:val="be-BY"/>
        </w:rPr>
        <w:t>5-я старонка</w:t>
      </w:r>
      <w:r w:rsidR="00FA166A" w:rsidRPr="00ED2AEA">
        <w:rPr>
          <w:rFonts w:ascii="Times New Roman" w:hAnsi="Times New Roman"/>
          <w:b/>
          <w:sz w:val="28"/>
          <w:szCs w:val="28"/>
          <w:lang w:val="be-BY"/>
        </w:rPr>
        <w:t xml:space="preserve">  “Віды крыжоў”</w:t>
      </w:r>
      <w:r w:rsidR="00521D00" w:rsidRPr="00ED2AEA">
        <w:rPr>
          <w:rFonts w:ascii="Times New Roman" w:hAnsi="Times New Roman"/>
          <w:b/>
          <w:sz w:val="28"/>
          <w:szCs w:val="28"/>
          <w:lang w:val="be-BY"/>
        </w:rPr>
        <w:t xml:space="preserve"> ( слайд №</w:t>
      </w:r>
      <w:r w:rsidR="00ED2AEA">
        <w:rPr>
          <w:rFonts w:ascii="Times New Roman" w:hAnsi="Times New Roman"/>
          <w:b/>
          <w:sz w:val="28"/>
          <w:szCs w:val="28"/>
          <w:lang w:val="be-BY"/>
        </w:rPr>
        <w:t>6</w:t>
      </w:r>
      <w:r w:rsidR="00521D00" w:rsidRPr="00ED2AEA">
        <w:rPr>
          <w:rFonts w:ascii="Times New Roman" w:hAnsi="Times New Roman"/>
          <w:b/>
          <w:sz w:val="28"/>
          <w:szCs w:val="28"/>
          <w:lang w:val="be-BY"/>
        </w:rPr>
        <w:t xml:space="preserve"> )</w:t>
      </w:r>
    </w:p>
    <w:p w:rsidR="00FA166A" w:rsidRPr="00ED2AEA" w:rsidRDefault="00FA166A" w:rsidP="00FA166A">
      <w:pPr>
        <w:autoSpaceDE w:val="0"/>
        <w:autoSpaceDN w:val="0"/>
        <w:adjustRightInd w:val="0"/>
        <w:spacing w:after="0"/>
        <w:jc w:val="center"/>
        <w:rPr>
          <w:rFonts w:ascii="Times New Roman" w:hAnsi="Times New Roman"/>
          <w:sz w:val="28"/>
          <w:szCs w:val="28"/>
          <w:lang w:val="be-BY"/>
        </w:rPr>
      </w:pPr>
    </w:p>
    <w:p w:rsidR="003A6447" w:rsidRPr="00ED2AEA" w:rsidRDefault="003A6447" w:rsidP="00160FC0">
      <w:pPr>
        <w:autoSpaceDE w:val="0"/>
        <w:autoSpaceDN w:val="0"/>
        <w:adjustRightInd w:val="0"/>
        <w:spacing w:after="0"/>
        <w:ind w:firstLine="709"/>
        <w:rPr>
          <w:rFonts w:ascii="Times New Roman" w:hAnsi="Times New Roman"/>
          <w:sz w:val="28"/>
          <w:szCs w:val="28"/>
          <w:lang w:val="be-BY"/>
        </w:rPr>
      </w:pPr>
      <w:r w:rsidRPr="00ED2AEA">
        <w:rPr>
          <w:rFonts w:ascii="Times New Roman" w:hAnsi="Times New Roman"/>
          <w:sz w:val="28"/>
          <w:szCs w:val="28"/>
          <w:lang w:val="be-BY"/>
        </w:rPr>
        <w:t>Маючы сваю форму, кожны крыж мае і сваю назву. У літургіцы налічваецца каля сарака відаў крыжоў.</w:t>
      </w:r>
    </w:p>
    <w:p w:rsidR="003A6447" w:rsidRPr="00ED2AEA" w:rsidRDefault="003A6447"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 xml:space="preserve"> Чатырохканцовы крыж. Яшчэ яго называюць </w:t>
      </w:r>
      <w:r w:rsidRPr="00ED2AEA">
        <w:rPr>
          <w:rFonts w:ascii="Times New Roman" w:hAnsi="Times New Roman"/>
          <w:b/>
          <w:sz w:val="28"/>
          <w:szCs w:val="28"/>
          <w:lang w:val="be-BY"/>
        </w:rPr>
        <w:t>лацінскім</w:t>
      </w:r>
      <w:r w:rsidRPr="00ED2AEA">
        <w:rPr>
          <w:rFonts w:ascii="Times New Roman" w:hAnsi="Times New Roman"/>
          <w:sz w:val="28"/>
          <w:szCs w:val="28"/>
          <w:lang w:val="be-BY"/>
        </w:rPr>
        <w:t>. Лічылася, што менавіта на крыжы такой формы раскрыжавалі Ісуса Хрыста. Таму ён вядомы таксама як  “Крыж Распяцця”.</w:t>
      </w:r>
    </w:p>
    <w:p w:rsidR="003A6447" w:rsidRPr="00ED2AEA" w:rsidRDefault="003A6447"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 xml:space="preserve"> Перавернуты лацінскі крыж з </w:t>
      </w:r>
      <w:r w:rsidRPr="00ED2AEA">
        <w:rPr>
          <w:rFonts w:ascii="Times New Roman" w:hAnsi="Times New Roman"/>
          <w:sz w:val="28"/>
          <w:szCs w:val="28"/>
        </w:rPr>
        <w:t>IV</w:t>
      </w:r>
      <w:r w:rsidRPr="00ED2AEA">
        <w:rPr>
          <w:rFonts w:ascii="Times New Roman" w:hAnsi="Times New Roman"/>
          <w:sz w:val="28"/>
          <w:szCs w:val="28"/>
          <w:lang w:val="be-BY"/>
        </w:rPr>
        <w:t xml:space="preserve"> стагоддз</w:t>
      </w:r>
      <w:r w:rsidR="005E1B47" w:rsidRPr="00ED2AEA">
        <w:rPr>
          <w:rFonts w:ascii="Times New Roman" w:hAnsi="Times New Roman"/>
          <w:sz w:val="28"/>
          <w:szCs w:val="28"/>
          <w:lang w:val="be-BY"/>
        </w:rPr>
        <w:t>я</w:t>
      </w:r>
      <w:r w:rsidRPr="00ED2AEA">
        <w:rPr>
          <w:rFonts w:ascii="Times New Roman" w:hAnsi="Times New Roman"/>
          <w:sz w:val="28"/>
          <w:szCs w:val="28"/>
          <w:lang w:val="be-BY"/>
        </w:rPr>
        <w:t xml:space="preserve"> носіць назоў крыжа </w:t>
      </w:r>
      <w:r w:rsidR="00FA166A" w:rsidRPr="00ED2AEA">
        <w:rPr>
          <w:rFonts w:ascii="Times New Roman" w:hAnsi="Times New Roman"/>
          <w:b/>
          <w:sz w:val="28"/>
          <w:szCs w:val="28"/>
          <w:lang w:val="be-BY"/>
        </w:rPr>
        <w:t xml:space="preserve">Святога </w:t>
      </w:r>
      <w:r w:rsidRPr="00ED2AEA">
        <w:rPr>
          <w:rFonts w:ascii="Times New Roman" w:hAnsi="Times New Roman"/>
          <w:b/>
          <w:sz w:val="28"/>
          <w:szCs w:val="28"/>
          <w:lang w:val="be-BY"/>
        </w:rPr>
        <w:t xml:space="preserve"> Пятра</w:t>
      </w:r>
      <w:r w:rsidRPr="00ED2AEA">
        <w:rPr>
          <w:rFonts w:ascii="Times New Roman" w:hAnsi="Times New Roman"/>
          <w:sz w:val="28"/>
          <w:szCs w:val="28"/>
          <w:lang w:val="be-BY"/>
        </w:rPr>
        <w:t>, бо святы апостал памёр менавіта на перавернутым крыжы, раскрыжаваны ўніз галавой у 65 годзе ў  часы кіравання імператара Нерона.</w:t>
      </w:r>
    </w:p>
    <w:p w:rsidR="003A6447" w:rsidRPr="00ED2AEA" w:rsidRDefault="003A6447"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b/>
          <w:sz w:val="28"/>
          <w:szCs w:val="28"/>
          <w:lang w:val="be-BY"/>
        </w:rPr>
        <w:t xml:space="preserve"> Грэчаскім</w:t>
      </w:r>
      <w:r w:rsidRPr="00ED2AEA">
        <w:rPr>
          <w:rFonts w:ascii="Times New Roman" w:hAnsi="Times New Roman"/>
          <w:sz w:val="28"/>
          <w:szCs w:val="28"/>
          <w:lang w:val="be-BY"/>
        </w:rPr>
        <w:t xml:space="preserve"> крыжом завуць крыж, у якога лініі маюць роўную даўжыню, перпендыкулярныя адна адной і перасякаюцца ў сярэдзіне.</w:t>
      </w:r>
    </w:p>
    <w:p w:rsidR="003A6447" w:rsidRPr="00ED2AEA" w:rsidRDefault="003A6447"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 xml:space="preserve"> </w:t>
      </w:r>
      <w:r w:rsidRPr="00ED2AEA">
        <w:rPr>
          <w:rFonts w:ascii="Times New Roman" w:hAnsi="Times New Roman"/>
          <w:b/>
          <w:sz w:val="28"/>
          <w:szCs w:val="28"/>
        </w:rPr>
        <w:t>Крыж</w:t>
      </w:r>
      <w:r w:rsidRPr="00ED2AEA">
        <w:rPr>
          <w:rFonts w:ascii="Times New Roman" w:hAnsi="Times New Roman"/>
          <w:b/>
          <w:sz w:val="28"/>
          <w:szCs w:val="28"/>
          <w:lang w:val="be-BY"/>
        </w:rPr>
        <w:t xml:space="preserve"> Андрэя Першазваннага</w:t>
      </w:r>
      <w:r w:rsidRPr="00ED2AEA">
        <w:rPr>
          <w:rFonts w:ascii="Times New Roman" w:hAnsi="Times New Roman"/>
          <w:sz w:val="28"/>
          <w:szCs w:val="28"/>
          <w:lang w:val="be-BY"/>
        </w:rPr>
        <w:t>.</w:t>
      </w:r>
      <w:r w:rsidRPr="00ED2AEA">
        <w:rPr>
          <w:rFonts w:ascii="Times New Roman" w:hAnsi="Times New Roman"/>
          <w:sz w:val="28"/>
          <w:szCs w:val="28"/>
        </w:rPr>
        <w:t xml:space="preserve"> </w:t>
      </w:r>
      <w:r w:rsidRPr="00ED2AEA">
        <w:rPr>
          <w:rFonts w:ascii="Times New Roman" w:hAnsi="Times New Roman"/>
          <w:sz w:val="28"/>
          <w:szCs w:val="28"/>
          <w:lang w:val="be-BY"/>
        </w:rPr>
        <w:t>Менавіта на крыжы такой формы ён быў ускрыжаваны.</w:t>
      </w:r>
      <w:r w:rsidRPr="00ED2AEA">
        <w:rPr>
          <w:rFonts w:ascii="Times New Roman" w:hAnsi="Times New Roman"/>
          <w:sz w:val="28"/>
          <w:szCs w:val="28"/>
        </w:rPr>
        <w:t xml:space="preserve"> </w:t>
      </w:r>
    </w:p>
    <w:p w:rsidR="00FA166A" w:rsidRPr="00ED2AEA" w:rsidRDefault="00FA166A" w:rsidP="00160FC0">
      <w:pPr>
        <w:autoSpaceDE w:val="0"/>
        <w:autoSpaceDN w:val="0"/>
        <w:adjustRightInd w:val="0"/>
        <w:spacing w:after="0"/>
        <w:ind w:firstLine="709"/>
        <w:jc w:val="both"/>
        <w:rPr>
          <w:rFonts w:ascii="Times New Roman" w:hAnsi="Times New Roman"/>
          <w:sz w:val="28"/>
          <w:szCs w:val="28"/>
          <w:lang w:val="be-BY"/>
        </w:rPr>
      </w:pPr>
    </w:p>
    <w:p w:rsidR="00FA166A" w:rsidRPr="00ED2AEA" w:rsidRDefault="00FA166A" w:rsidP="005E1B47">
      <w:pPr>
        <w:autoSpaceDE w:val="0"/>
        <w:autoSpaceDN w:val="0"/>
        <w:adjustRightInd w:val="0"/>
        <w:spacing w:after="0"/>
        <w:jc w:val="both"/>
        <w:rPr>
          <w:rFonts w:ascii="Times New Roman" w:hAnsi="Times New Roman"/>
          <w:sz w:val="28"/>
          <w:szCs w:val="28"/>
          <w:lang w:val="be-BY"/>
        </w:rPr>
      </w:pPr>
    </w:p>
    <w:p w:rsidR="003A6447" w:rsidRPr="00ED2AEA" w:rsidRDefault="00FA166A" w:rsidP="00160FC0">
      <w:pPr>
        <w:autoSpaceDE w:val="0"/>
        <w:autoSpaceDN w:val="0"/>
        <w:adjustRightInd w:val="0"/>
        <w:spacing w:after="0"/>
        <w:ind w:firstLine="709"/>
        <w:jc w:val="both"/>
        <w:rPr>
          <w:rFonts w:ascii="Times New Roman" w:hAnsi="Times New Roman"/>
          <w:b/>
          <w:sz w:val="28"/>
          <w:szCs w:val="28"/>
          <w:lang w:val="be-BY"/>
        </w:rPr>
      </w:pPr>
      <w:r w:rsidRPr="00ED2AEA">
        <w:rPr>
          <w:rFonts w:ascii="Times New Roman" w:hAnsi="Times New Roman"/>
          <w:b/>
          <w:sz w:val="28"/>
          <w:szCs w:val="28"/>
          <w:lang w:val="be-BY"/>
        </w:rPr>
        <w:t xml:space="preserve">5-я старонка </w:t>
      </w:r>
      <w:r w:rsidR="005E1B47" w:rsidRPr="00ED2AEA">
        <w:rPr>
          <w:rFonts w:ascii="Times New Roman" w:hAnsi="Times New Roman"/>
          <w:b/>
          <w:sz w:val="28"/>
          <w:szCs w:val="28"/>
          <w:lang w:val="be-BY"/>
        </w:rPr>
        <w:t xml:space="preserve"> </w:t>
      </w:r>
      <w:r w:rsidR="000967EB" w:rsidRPr="00ED2AEA">
        <w:rPr>
          <w:rFonts w:ascii="Times New Roman" w:hAnsi="Times New Roman"/>
          <w:b/>
          <w:sz w:val="28"/>
          <w:szCs w:val="28"/>
          <w:lang w:val="be-BY"/>
        </w:rPr>
        <w:t>“</w:t>
      </w:r>
      <w:r w:rsidR="00400413" w:rsidRPr="00ED2AEA">
        <w:rPr>
          <w:rFonts w:ascii="Times New Roman" w:hAnsi="Times New Roman"/>
          <w:b/>
          <w:sz w:val="28"/>
          <w:szCs w:val="28"/>
          <w:lang w:val="be-BY"/>
        </w:rPr>
        <w:t>Царкоўныя крыжы”</w:t>
      </w:r>
      <w:r w:rsidR="00521D00" w:rsidRPr="00ED2AEA">
        <w:rPr>
          <w:rFonts w:ascii="Times New Roman" w:hAnsi="Times New Roman"/>
          <w:b/>
          <w:sz w:val="28"/>
          <w:szCs w:val="28"/>
          <w:lang w:val="be-BY"/>
        </w:rPr>
        <w:t xml:space="preserve"> ( слайд №</w:t>
      </w:r>
      <w:r w:rsidR="00ED2AEA">
        <w:rPr>
          <w:rFonts w:ascii="Times New Roman" w:hAnsi="Times New Roman"/>
          <w:b/>
          <w:sz w:val="28"/>
          <w:szCs w:val="28"/>
          <w:lang w:val="be-BY"/>
        </w:rPr>
        <w:t>7</w:t>
      </w:r>
      <w:r w:rsidR="00521D00" w:rsidRPr="00ED2AEA">
        <w:rPr>
          <w:rFonts w:ascii="Times New Roman" w:hAnsi="Times New Roman"/>
          <w:b/>
          <w:sz w:val="28"/>
          <w:szCs w:val="28"/>
          <w:lang w:val="be-BY"/>
        </w:rPr>
        <w:t xml:space="preserve"> )</w:t>
      </w:r>
    </w:p>
    <w:p w:rsidR="00FA166A" w:rsidRPr="00ED2AEA" w:rsidRDefault="00FA166A" w:rsidP="00160FC0">
      <w:pPr>
        <w:autoSpaceDE w:val="0"/>
        <w:autoSpaceDN w:val="0"/>
        <w:adjustRightInd w:val="0"/>
        <w:spacing w:after="0"/>
        <w:ind w:firstLine="709"/>
        <w:jc w:val="both"/>
        <w:rPr>
          <w:rFonts w:ascii="Times New Roman" w:hAnsi="Times New Roman"/>
          <w:sz w:val="28"/>
          <w:szCs w:val="28"/>
          <w:lang w:val="be-BY"/>
        </w:rPr>
      </w:pPr>
    </w:p>
    <w:p w:rsidR="005E1B47" w:rsidRPr="00ED2AEA" w:rsidRDefault="00751D2E"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lastRenderedPageBreak/>
        <w:t>Па меры таго</w:t>
      </w:r>
      <w:r w:rsidR="005E1B47" w:rsidRPr="00ED2AEA">
        <w:rPr>
          <w:rFonts w:ascii="Times New Roman" w:hAnsi="Times New Roman"/>
          <w:sz w:val="28"/>
          <w:szCs w:val="28"/>
          <w:lang w:val="be-BY"/>
        </w:rPr>
        <w:t xml:space="preserve">, </w:t>
      </w:r>
      <w:r w:rsidRPr="00ED2AEA">
        <w:rPr>
          <w:rFonts w:ascii="Times New Roman" w:hAnsi="Times New Roman"/>
          <w:sz w:val="28"/>
          <w:szCs w:val="28"/>
          <w:lang w:val="be-BY"/>
        </w:rPr>
        <w:t xml:space="preserve"> як хр</w:t>
      </w:r>
      <w:r w:rsidR="005E1B47" w:rsidRPr="00ED2AEA">
        <w:rPr>
          <w:rFonts w:ascii="Times New Roman" w:hAnsi="Times New Roman"/>
          <w:sz w:val="28"/>
          <w:szCs w:val="28"/>
          <w:lang w:val="be-BY"/>
        </w:rPr>
        <w:t>ысціянства пранікала з Візантыі</w:t>
      </w:r>
      <w:r w:rsidRPr="00ED2AEA">
        <w:rPr>
          <w:rFonts w:ascii="Times New Roman" w:hAnsi="Times New Roman"/>
          <w:sz w:val="28"/>
          <w:szCs w:val="28"/>
          <w:lang w:val="be-BY"/>
        </w:rPr>
        <w:t xml:space="preserve"> на Русь</w:t>
      </w:r>
      <w:r w:rsidR="005E1B47" w:rsidRPr="00ED2AEA">
        <w:rPr>
          <w:rFonts w:ascii="Times New Roman" w:hAnsi="Times New Roman"/>
          <w:sz w:val="28"/>
          <w:szCs w:val="28"/>
          <w:lang w:val="be-BY"/>
        </w:rPr>
        <w:t xml:space="preserve">, </w:t>
      </w:r>
      <w:r w:rsidRPr="00ED2AEA">
        <w:rPr>
          <w:rFonts w:ascii="Times New Roman" w:hAnsi="Times New Roman"/>
          <w:sz w:val="28"/>
          <w:szCs w:val="28"/>
          <w:lang w:val="be-BY"/>
        </w:rPr>
        <w:t xml:space="preserve"> распаўсюджваўся і асноўны знак новай рэлігіі - крыж. </w:t>
      </w:r>
      <w:r w:rsidR="005E1B47" w:rsidRPr="00ED2AEA">
        <w:rPr>
          <w:rFonts w:ascii="Times New Roman" w:hAnsi="Times New Roman"/>
          <w:sz w:val="28"/>
          <w:szCs w:val="28"/>
          <w:lang w:val="be-BY"/>
        </w:rPr>
        <w:t>Найперш</w:t>
      </w:r>
      <w:r w:rsidRPr="00ED2AEA">
        <w:rPr>
          <w:rFonts w:ascii="Times New Roman" w:hAnsi="Times New Roman"/>
          <w:sz w:val="28"/>
          <w:szCs w:val="28"/>
          <w:lang w:val="be-BY"/>
        </w:rPr>
        <w:t xml:space="preserve"> яго сталі ўзнімаць пры пабудове храма</w:t>
      </w:r>
      <w:r w:rsidR="005E1B47" w:rsidRPr="00ED2AEA">
        <w:rPr>
          <w:rFonts w:ascii="Times New Roman" w:hAnsi="Times New Roman"/>
          <w:sz w:val="28"/>
          <w:szCs w:val="28"/>
          <w:lang w:val="be-BY"/>
        </w:rPr>
        <w:t>ў</w:t>
      </w:r>
      <w:r w:rsidRPr="00ED2AEA">
        <w:rPr>
          <w:rFonts w:ascii="Times New Roman" w:hAnsi="Times New Roman"/>
          <w:sz w:val="28"/>
          <w:szCs w:val="28"/>
          <w:lang w:val="be-BY"/>
        </w:rPr>
        <w:t>. На самім будынку храма паўстаў крыж купальны</w:t>
      </w:r>
      <w:r w:rsidR="005E1B47" w:rsidRPr="00ED2AEA">
        <w:rPr>
          <w:rFonts w:ascii="Times New Roman" w:hAnsi="Times New Roman"/>
          <w:sz w:val="28"/>
          <w:szCs w:val="28"/>
          <w:lang w:val="be-BY"/>
        </w:rPr>
        <w:t>.</w:t>
      </w:r>
      <w:r w:rsidRPr="00ED2AEA">
        <w:rPr>
          <w:rFonts w:ascii="Times New Roman" w:hAnsi="Times New Roman"/>
          <w:sz w:val="28"/>
          <w:szCs w:val="28"/>
          <w:lang w:val="be-BY"/>
        </w:rPr>
        <w:t xml:space="preserve"> Хрысціянскі храм абавязкова ўвенчваецца крыжом на купале або на ўсіх купалах, калі іх некалькі. Крыж на купале - гэты пераможны </w:t>
      </w:r>
      <w:r w:rsidRPr="00ED2AEA">
        <w:rPr>
          <w:rFonts w:ascii="Times New Roman" w:hAnsi="Times New Roman"/>
          <w:sz w:val="28"/>
          <w:szCs w:val="28"/>
        </w:rPr>
        <w:t>сцяг, сведчанне таго, што Царква</w:t>
      </w:r>
      <w:r w:rsidRPr="00ED2AEA">
        <w:rPr>
          <w:rFonts w:ascii="Times New Roman" w:hAnsi="Times New Roman"/>
          <w:sz w:val="28"/>
          <w:szCs w:val="28"/>
          <w:lang w:val="be-BY"/>
        </w:rPr>
        <w:t xml:space="preserve"> ў</w:t>
      </w:r>
      <w:r w:rsidRPr="00ED2AEA">
        <w:rPr>
          <w:rFonts w:ascii="Times New Roman" w:hAnsi="Times New Roman"/>
          <w:sz w:val="28"/>
          <w:szCs w:val="28"/>
        </w:rPr>
        <w:t xml:space="preserve">ваходзіць у Царства </w:t>
      </w:r>
      <w:r w:rsidRPr="00ED2AEA">
        <w:rPr>
          <w:rFonts w:ascii="Times New Roman" w:hAnsi="Times New Roman"/>
          <w:iCs/>
          <w:sz w:val="28"/>
          <w:szCs w:val="28"/>
        </w:rPr>
        <w:t>Бож</w:t>
      </w:r>
      <w:r w:rsidRPr="00ED2AEA">
        <w:rPr>
          <w:rFonts w:ascii="Times New Roman" w:hAnsi="Times New Roman"/>
          <w:iCs/>
          <w:sz w:val="28"/>
          <w:szCs w:val="28"/>
          <w:lang w:val="be-BY"/>
        </w:rPr>
        <w:t xml:space="preserve">ае, </w:t>
      </w:r>
      <w:r w:rsidRPr="00ED2AEA">
        <w:rPr>
          <w:rFonts w:ascii="Times New Roman" w:hAnsi="Times New Roman"/>
          <w:sz w:val="28"/>
          <w:szCs w:val="28"/>
        </w:rPr>
        <w:t xml:space="preserve"> дзякуючы подзвігу Хрыста-Выратавальніка. Храм звычайна мае пяць раздзелаў, або купалаў. Чатыры з іх сімвалізуюць зямны </w:t>
      </w:r>
      <w:r w:rsidRPr="00ED2AEA">
        <w:rPr>
          <w:rFonts w:ascii="Times New Roman" w:hAnsi="Times New Roman"/>
          <w:sz w:val="28"/>
          <w:szCs w:val="28"/>
          <w:lang w:val="be-BY"/>
        </w:rPr>
        <w:t>свет</w:t>
      </w:r>
      <w:r w:rsidRPr="00ED2AEA">
        <w:rPr>
          <w:rFonts w:ascii="Times New Roman" w:hAnsi="Times New Roman"/>
          <w:sz w:val="28"/>
          <w:szCs w:val="28"/>
        </w:rPr>
        <w:t xml:space="preserve">, пяты - знак неба. </w:t>
      </w:r>
    </w:p>
    <w:p w:rsidR="005E1B47" w:rsidRPr="00ED2AEA" w:rsidRDefault="00751D2E"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Потым узнік нагрудны  крыж (</w:t>
      </w:r>
      <w:r w:rsidRPr="00ED2AEA">
        <w:rPr>
          <w:rFonts w:ascii="Times New Roman" w:hAnsi="Times New Roman"/>
          <w:iCs/>
          <w:sz w:val="28"/>
          <w:szCs w:val="28"/>
          <w:lang w:val="be-BY"/>
        </w:rPr>
        <w:t>энкалпіон</w:t>
      </w:r>
      <w:r w:rsidRPr="00ED2AEA">
        <w:rPr>
          <w:rFonts w:ascii="Times New Roman" w:hAnsi="Times New Roman"/>
          <w:sz w:val="28"/>
          <w:szCs w:val="28"/>
          <w:lang w:val="be-BY"/>
        </w:rPr>
        <w:t xml:space="preserve">) - спачатку </w:t>
      </w:r>
      <w:r w:rsidR="003A6447" w:rsidRPr="00ED2AEA">
        <w:rPr>
          <w:rFonts w:ascii="Times New Roman" w:hAnsi="Times New Roman"/>
          <w:sz w:val="28"/>
          <w:szCs w:val="28"/>
          <w:lang w:val="be-BY"/>
        </w:rPr>
        <w:t xml:space="preserve">яго насілі </w:t>
      </w:r>
      <w:r w:rsidRPr="00ED2AEA">
        <w:rPr>
          <w:rFonts w:ascii="Times New Roman" w:hAnsi="Times New Roman"/>
          <w:sz w:val="28"/>
          <w:szCs w:val="28"/>
          <w:lang w:val="be-BY"/>
        </w:rPr>
        <w:t>толькі вышэйшыя чыны святароў</w:t>
      </w:r>
      <w:r w:rsidR="003A6447" w:rsidRPr="00ED2AEA">
        <w:rPr>
          <w:rFonts w:ascii="Times New Roman" w:hAnsi="Times New Roman"/>
          <w:sz w:val="28"/>
          <w:szCs w:val="28"/>
          <w:lang w:val="be-BY"/>
        </w:rPr>
        <w:t>.</w:t>
      </w:r>
      <w:r w:rsidRPr="00ED2AEA">
        <w:rPr>
          <w:rFonts w:ascii="Times New Roman" w:hAnsi="Times New Roman"/>
          <w:sz w:val="28"/>
          <w:szCs w:val="28"/>
          <w:lang w:val="be-BY"/>
        </w:rPr>
        <w:t xml:space="preserve"> </w:t>
      </w:r>
    </w:p>
    <w:p w:rsidR="00751D2E" w:rsidRPr="00ED2AEA" w:rsidRDefault="003A6447"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З</w:t>
      </w:r>
      <w:r w:rsidR="00751D2E" w:rsidRPr="00ED2AEA">
        <w:rPr>
          <w:rFonts w:ascii="Times New Roman" w:hAnsi="Times New Roman"/>
          <w:sz w:val="28"/>
          <w:szCs w:val="28"/>
          <w:lang w:val="be-BY"/>
        </w:rPr>
        <w:t xml:space="preserve">атым </w:t>
      </w:r>
      <w:r w:rsidRPr="00ED2AEA">
        <w:rPr>
          <w:rFonts w:ascii="Times New Roman" w:hAnsi="Times New Roman"/>
          <w:sz w:val="28"/>
          <w:szCs w:val="28"/>
          <w:lang w:val="be-BY"/>
        </w:rPr>
        <w:t xml:space="preserve">узнік </w:t>
      </w:r>
      <w:r w:rsidR="00751D2E" w:rsidRPr="00ED2AEA">
        <w:rPr>
          <w:rFonts w:ascii="Times New Roman" w:hAnsi="Times New Roman"/>
          <w:sz w:val="28"/>
          <w:szCs w:val="28"/>
          <w:lang w:val="be-BY"/>
        </w:rPr>
        <w:t xml:space="preserve">алтарны </w:t>
      </w:r>
      <w:r w:rsidRPr="00ED2AEA">
        <w:rPr>
          <w:rFonts w:ascii="Times New Roman" w:hAnsi="Times New Roman"/>
          <w:sz w:val="28"/>
          <w:szCs w:val="28"/>
          <w:lang w:val="be-BY"/>
        </w:rPr>
        <w:t xml:space="preserve">-- </w:t>
      </w:r>
      <w:r w:rsidR="00751D2E" w:rsidRPr="00ED2AEA">
        <w:rPr>
          <w:rFonts w:ascii="Times New Roman" w:hAnsi="Times New Roman"/>
          <w:iCs/>
          <w:sz w:val="28"/>
          <w:szCs w:val="28"/>
        </w:rPr>
        <w:t>косм</w:t>
      </w:r>
      <w:r w:rsidRPr="00ED2AEA">
        <w:rPr>
          <w:rFonts w:ascii="Times New Roman" w:hAnsi="Times New Roman"/>
          <w:iCs/>
          <w:sz w:val="28"/>
          <w:szCs w:val="28"/>
          <w:lang w:val="be-BY"/>
        </w:rPr>
        <w:t>і</w:t>
      </w:r>
      <w:r w:rsidR="00751D2E" w:rsidRPr="00ED2AEA">
        <w:rPr>
          <w:rFonts w:ascii="Times New Roman" w:hAnsi="Times New Roman"/>
          <w:iCs/>
          <w:sz w:val="28"/>
          <w:szCs w:val="28"/>
        </w:rPr>
        <w:t>т</w:t>
      </w:r>
      <w:r w:rsidR="00751D2E" w:rsidRPr="00ED2AEA">
        <w:rPr>
          <w:rFonts w:ascii="Times New Roman" w:hAnsi="Times New Roman"/>
          <w:sz w:val="28"/>
          <w:szCs w:val="28"/>
        </w:rPr>
        <w:t>; чаканны -</w:t>
      </w:r>
      <w:r w:rsidR="005E1B47" w:rsidRPr="00ED2AEA">
        <w:rPr>
          <w:rFonts w:ascii="Times New Roman" w:hAnsi="Times New Roman"/>
          <w:sz w:val="28"/>
          <w:szCs w:val="28"/>
          <w:lang w:val="be-BY"/>
        </w:rPr>
        <w:t>-</w:t>
      </w:r>
      <w:r w:rsidR="00751D2E" w:rsidRPr="00ED2AEA">
        <w:rPr>
          <w:rFonts w:ascii="Times New Roman" w:hAnsi="Times New Roman"/>
          <w:sz w:val="28"/>
          <w:szCs w:val="28"/>
        </w:rPr>
        <w:t xml:space="preserve"> на пасудз</w:t>
      </w:r>
      <w:r w:rsidR="00751D2E" w:rsidRPr="00ED2AEA">
        <w:rPr>
          <w:rFonts w:ascii="Times New Roman" w:hAnsi="Times New Roman"/>
          <w:sz w:val="28"/>
          <w:szCs w:val="28"/>
          <w:lang w:val="be-BY"/>
        </w:rPr>
        <w:t>е</w:t>
      </w:r>
      <w:r w:rsidR="00751D2E" w:rsidRPr="00ED2AEA">
        <w:rPr>
          <w:rFonts w:ascii="Times New Roman" w:hAnsi="Times New Roman"/>
          <w:sz w:val="28"/>
          <w:szCs w:val="28"/>
        </w:rPr>
        <w:t>; маля</w:t>
      </w:r>
      <w:r w:rsidR="00751D2E" w:rsidRPr="00ED2AEA">
        <w:rPr>
          <w:rFonts w:ascii="Times New Roman" w:hAnsi="Times New Roman"/>
          <w:sz w:val="28"/>
          <w:szCs w:val="28"/>
          <w:lang w:val="be-BY"/>
        </w:rPr>
        <w:t>ваны</w:t>
      </w:r>
      <w:r w:rsidR="00751D2E" w:rsidRPr="00ED2AEA">
        <w:rPr>
          <w:rFonts w:ascii="Times New Roman" w:hAnsi="Times New Roman"/>
          <w:sz w:val="28"/>
          <w:szCs w:val="28"/>
        </w:rPr>
        <w:t xml:space="preserve"> -</w:t>
      </w:r>
      <w:r w:rsidR="005E1B47" w:rsidRPr="00ED2AEA">
        <w:rPr>
          <w:rFonts w:ascii="Times New Roman" w:hAnsi="Times New Roman"/>
          <w:sz w:val="28"/>
          <w:szCs w:val="28"/>
          <w:lang w:val="be-BY"/>
        </w:rPr>
        <w:t>-</w:t>
      </w:r>
      <w:r w:rsidR="00751D2E" w:rsidRPr="00ED2AEA">
        <w:rPr>
          <w:rFonts w:ascii="Times New Roman" w:hAnsi="Times New Roman"/>
          <w:sz w:val="28"/>
          <w:szCs w:val="28"/>
        </w:rPr>
        <w:t xml:space="preserve"> на фрэсках, абразах і набажэнскіх кнігах; шыты</w:t>
      </w:r>
      <w:r w:rsidR="005E1B47" w:rsidRPr="00ED2AEA">
        <w:rPr>
          <w:rFonts w:ascii="Times New Roman" w:hAnsi="Times New Roman"/>
          <w:sz w:val="28"/>
          <w:szCs w:val="28"/>
          <w:lang w:val="be-BY"/>
        </w:rPr>
        <w:t xml:space="preserve"> </w:t>
      </w:r>
      <w:r w:rsidR="00751D2E" w:rsidRPr="00ED2AEA">
        <w:rPr>
          <w:rFonts w:ascii="Times New Roman" w:hAnsi="Times New Roman"/>
          <w:sz w:val="28"/>
          <w:szCs w:val="28"/>
        </w:rPr>
        <w:t>-</w:t>
      </w:r>
      <w:r w:rsidR="005E1B47" w:rsidRPr="00ED2AEA">
        <w:rPr>
          <w:rFonts w:ascii="Times New Roman" w:hAnsi="Times New Roman"/>
          <w:sz w:val="28"/>
          <w:szCs w:val="28"/>
          <w:lang w:val="be-BY"/>
        </w:rPr>
        <w:t>-</w:t>
      </w:r>
      <w:r w:rsidR="00751D2E" w:rsidRPr="00ED2AEA">
        <w:rPr>
          <w:rFonts w:ascii="Times New Roman" w:hAnsi="Times New Roman"/>
          <w:sz w:val="28"/>
          <w:szCs w:val="28"/>
        </w:rPr>
        <w:t xml:space="preserve"> на ўборах.</w:t>
      </w:r>
    </w:p>
    <w:p w:rsidR="00400413" w:rsidRPr="00ED2AEA" w:rsidRDefault="00400413" w:rsidP="00160FC0">
      <w:pPr>
        <w:autoSpaceDE w:val="0"/>
        <w:autoSpaceDN w:val="0"/>
        <w:adjustRightInd w:val="0"/>
        <w:spacing w:after="0"/>
        <w:ind w:firstLine="709"/>
        <w:jc w:val="both"/>
        <w:rPr>
          <w:rFonts w:ascii="Times New Roman" w:hAnsi="Times New Roman"/>
          <w:sz w:val="28"/>
          <w:szCs w:val="28"/>
          <w:lang w:val="be-BY"/>
        </w:rPr>
      </w:pPr>
    </w:p>
    <w:p w:rsidR="003A6447" w:rsidRPr="00ED2AEA" w:rsidRDefault="003A6447" w:rsidP="00160FC0">
      <w:pPr>
        <w:autoSpaceDE w:val="0"/>
        <w:autoSpaceDN w:val="0"/>
        <w:adjustRightInd w:val="0"/>
        <w:spacing w:after="0"/>
        <w:ind w:firstLine="709"/>
        <w:jc w:val="both"/>
        <w:rPr>
          <w:rFonts w:ascii="Times New Roman" w:hAnsi="Times New Roman"/>
          <w:b/>
          <w:sz w:val="28"/>
          <w:szCs w:val="28"/>
          <w:lang w:val="be-BY"/>
        </w:rPr>
      </w:pPr>
      <w:r w:rsidRPr="00ED2AEA">
        <w:rPr>
          <w:rFonts w:ascii="Times New Roman" w:hAnsi="Times New Roman"/>
          <w:b/>
          <w:sz w:val="28"/>
          <w:szCs w:val="28"/>
          <w:lang w:val="be-BY"/>
        </w:rPr>
        <w:t>6-я старонка</w:t>
      </w:r>
      <w:r w:rsidR="00400413" w:rsidRPr="00ED2AEA">
        <w:rPr>
          <w:rFonts w:ascii="Times New Roman" w:hAnsi="Times New Roman"/>
          <w:b/>
          <w:sz w:val="28"/>
          <w:szCs w:val="28"/>
          <w:lang w:val="be-BY"/>
        </w:rPr>
        <w:t xml:space="preserve"> “Побытавыя крыжы”</w:t>
      </w:r>
      <w:r w:rsidR="00521D00" w:rsidRPr="00ED2AEA">
        <w:rPr>
          <w:rFonts w:ascii="Times New Roman" w:hAnsi="Times New Roman"/>
          <w:b/>
          <w:sz w:val="28"/>
          <w:szCs w:val="28"/>
          <w:lang w:val="be-BY"/>
        </w:rPr>
        <w:t xml:space="preserve"> ( слайд №</w:t>
      </w:r>
      <w:r w:rsidR="00ED2AEA">
        <w:rPr>
          <w:rFonts w:ascii="Times New Roman" w:hAnsi="Times New Roman"/>
          <w:b/>
          <w:sz w:val="28"/>
          <w:szCs w:val="28"/>
          <w:lang w:val="be-BY"/>
        </w:rPr>
        <w:t>8</w:t>
      </w:r>
      <w:r w:rsidR="00521D00" w:rsidRPr="00ED2AEA">
        <w:rPr>
          <w:rFonts w:ascii="Times New Roman" w:hAnsi="Times New Roman"/>
          <w:b/>
          <w:sz w:val="28"/>
          <w:szCs w:val="28"/>
          <w:lang w:val="be-BY"/>
        </w:rPr>
        <w:t xml:space="preserve"> )</w:t>
      </w:r>
    </w:p>
    <w:p w:rsidR="00400413" w:rsidRPr="00ED2AEA" w:rsidRDefault="00400413" w:rsidP="00160FC0">
      <w:pPr>
        <w:autoSpaceDE w:val="0"/>
        <w:autoSpaceDN w:val="0"/>
        <w:adjustRightInd w:val="0"/>
        <w:spacing w:after="0"/>
        <w:ind w:firstLine="709"/>
        <w:jc w:val="both"/>
        <w:rPr>
          <w:rFonts w:ascii="Times New Roman" w:hAnsi="Times New Roman"/>
          <w:b/>
          <w:sz w:val="28"/>
          <w:szCs w:val="28"/>
          <w:lang w:val="be-BY"/>
        </w:rPr>
      </w:pPr>
    </w:p>
    <w:p w:rsidR="00751D2E" w:rsidRPr="00ED2AEA" w:rsidRDefault="00751D2E"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 xml:space="preserve">Акрамя гэтага </w:t>
      </w:r>
      <w:r w:rsidRPr="00ED2AEA">
        <w:rPr>
          <w:rFonts w:ascii="Times New Roman" w:hAnsi="Times New Roman"/>
          <w:iCs/>
          <w:sz w:val="28"/>
          <w:szCs w:val="28"/>
          <w:lang w:val="be-BY"/>
        </w:rPr>
        <w:t>царкоўнага</w:t>
      </w:r>
      <w:r w:rsidRPr="00ED2AEA">
        <w:rPr>
          <w:rFonts w:ascii="Times New Roman" w:hAnsi="Times New Roman"/>
          <w:sz w:val="28"/>
          <w:szCs w:val="28"/>
          <w:lang w:val="be-BY"/>
        </w:rPr>
        <w:t xml:space="preserve"> ўжывання</w:t>
      </w:r>
      <w:r w:rsidR="005E1B47" w:rsidRPr="00ED2AEA">
        <w:rPr>
          <w:rFonts w:ascii="Times New Roman" w:hAnsi="Times New Roman"/>
          <w:sz w:val="28"/>
          <w:szCs w:val="28"/>
          <w:lang w:val="be-BY"/>
        </w:rPr>
        <w:t>,</w:t>
      </w:r>
      <w:r w:rsidRPr="00ED2AEA">
        <w:rPr>
          <w:rFonts w:ascii="Times New Roman" w:hAnsi="Times New Roman"/>
          <w:sz w:val="28"/>
          <w:szCs w:val="28"/>
          <w:lang w:val="be-BY"/>
        </w:rPr>
        <w:t xml:space="preserve"> крыж распаўсюдзіўся і ў побыце. З'явіліся нацельныя крыжыкі,  а таксама крыжы </w:t>
      </w:r>
      <w:r w:rsidRPr="00ED2AEA">
        <w:rPr>
          <w:rFonts w:ascii="Times New Roman" w:hAnsi="Times New Roman"/>
          <w:iCs/>
          <w:sz w:val="28"/>
          <w:szCs w:val="28"/>
          <w:lang w:val="be-BY"/>
        </w:rPr>
        <w:t>надмагільныя</w:t>
      </w:r>
      <w:r w:rsidRPr="00ED2AEA">
        <w:rPr>
          <w:rFonts w:ascii="Times New Roman" w:hAnsi="Times New Roman"/>
          <w:sz w:val="28"/>
          <w:szCs w:val="28"/>
          <w:lang w:val="be-BY"/>
        </w:rPr>
        <w:t>, памятныя, паклонныя, прыдарожныя  і іншыя.</w:t>
      </w:r>
    </w:p>
    <w:p w:rsidR="003A6447" w:rsidRPr="00ED2AEA" w:rsidRDefault="003A6447" w:rsidP="00160FC0">
      <w:pPr>
        <w:autoSpaceDE w:val="0"/>
        <w:autoSpaceDN w:val="0"/>
        <w:adjustRightInd w:val="0"/>
        <w:spacing w:after="0"/>
        <w:ind w:firstLine="709"/>
        <w:jc w:val="both"/>
        <w:rPr>
          <w:rFonts w:ascii="Times New Roman" w:hAnsi="Times New Roman"/>
          <w:sz w:val="28"/>
          <w:szCs w:val="28"/>
          <w:lang w:val="be-BY"/>
        </w:rPr>
      </w:pPr>
    </w:p>
    <w:p w:rsidR="00ED2AEA" w:rsidRDefault="003A6447" w:rsidP="00ED2AEA">
      <w:pPr>
        <w:spacing w:after="0"/>
        <w:ind w:firstLine="709"/>
        <w:rPr>
          <w:rFonts w:ascii="Times New Roman" w:hAnsi="Times New Roman"/>
          <w:b/>
          <w:sz w:val="28"/>
          <w:szCs w:val="28"/>
          <w:lang w:val="be-BY"/>
        </w:rPr>
      </w:pPr>
      <w:r w:rsidRPr="00ED2AEA">
        <w:rPr>
          <w:rFonts w:ascii="Times New Roman" w:hAnsi="Times New Roman"/>
          <w:b/>
          <w:sz w:val="28"/>
          <w:szCs w:val="28"/>
          <w:lang w:val="be-BY"/>
        </w:rPr>
        <w:t xml:space="preserve">7-я старонка. </w:t>
      </w:r>
      <w:r w:rsidR="00400413" w:rsidRPr="00ED2AEA">
        <w:rPr>
          <w:rFonts w:ascii="Times New Roman" w:hAnsi="Times New Roman"/>
          <w:b/>
          <w:sz w:val="28"/>
          <w:szCs w:val="28"/>
          <w:lang w:val="be-BY"/>
        </w:rPr>
        <w:t>“Прыдарожныя крыжы як сведкі лёсу народа”</w:t>
      </w:r>
    </w:p>
    <w:p w:rsidR="00AC3934" w:rsidRPr="00ED2AEA" w:rsidRDefault="00521D00" w:rsidP="00ED2AEA">
      <w:pPr>
        <w:spacing w:after="0"/>
        <w:ind w:firstLine="709"/>
        <w:rPr>
          <w:rFonts w:ascii="Times New Roman" w:hAnsi="Times New Roman"/>
          <w:b/>
          <w:sz w:val="28"/>
          <w:szCs w:val="28"/>
          <w:lang w:val="be-BY"/>
        </w:rPr>
      </w:pPr>
      <w:r w:rsidRPr="00ED2AEA">
        <w:rPr>
          <w:rFonts w:ascii="Times New Roman" w:hAnsi="Times New Roman"/>
          <w:b/>
          <w:sz w:val="28"/>
          <w:szCs w:val="28"/>
          <w:lang w:val="be-BY"/>
        </w:rPr>
        <w:t>( слайд №</w:t>
      </w:r>
      <w:r w:rsidR="00ED2AEA">
        <w:rPr>
          <w:rFonts w:ascii="Times New Roman" w:hAnsi="Times New Roman"/>
          <w:b/>
          <w:sz w:val="28"/>
          <w:szCs w:val="28"/>
          <w:lang w:val="be-BY"/>
        </w:rPr>
        <w:t>9</w:t>
      </w:r>
      <w:r w:rsidR="005E1B47" w:rsidRPr="00ED2AEA">
        <w:rPr>
          <w:rFonts w:ascii="Times New Roman" w:hAnsi="Times New Roman"/>
          <w:b/>
          <w:sz w:val="28"/>
          <w:szCs w:val="28"/>
          <w:lang w:val="be-BY"/>
        </w:rPr>
        <w:t xml:space="preserve"> </w:t>
      </w:r>
      <w:r w:rsidRPr="00ED2AEA">
        <w:rPr>
          <w:rFonts w:ascii="Times New Roman" w:hAnsi="Times New Roman"/>
          <w:b/>
          <w:sz w:val="28"/>
          <w:szCs w:val="28"/>
          <w:lang w:val="be-BY"/>
        </w:rPr>
        <w:t>)</w:t>
      </w:r>
    </w:p>
    <w:p w:rsidR="00BB19C5" w:rsidRPr="00ED2AEA" w:rsidRDefault="003A6447" w:rsidP="005E1B47">
      <w:pPr>
        <w:ind w:firstLine="709"/>
        <w:jc w:val="both"/>
        <w:rPr>
          <w:rFonts w:ascii="Times New Roman" w:hAnsi="Times New Roman"/>
          <w:sz w:val="28"/>
          <w:szCs w:val="28"/>
          <w:lang w:val="be-BY"/>
        </w:rPr>
      </w:pPr>
      <w:r w:rsidRPr="00ED2AEA">
        <w:rPr>
          <w:rFonts w:ascii="Times New Roman" w:hAnsi="Times New Roman"/>
          <w:sz w:val="28"/>
          <w:szCs w:val="28"/>
          <w:lang w:val="be-BY"/>
        </w:rPr>
        <w:t>Вучні 10 “Б” класа нашай гімназіі зацікавіліся стаўраграфіяй. Асабліва гісторыяй узвядзення прыдарожных крыжоў. Іх здзівіла доля  прыдарожных крыжоў, якія перажылі на сваім вяку як  часы ўшанавання, так і перыяды татальнага разбурэння.</w:t>
      </w:r>
      <w:r w:rsidR="001577EC" w:rsidRPr="00ED2AEA">
        <w:rPr>
          <w:rFonts w:ascii="Times New Roman" w:hAnsi="Times New Roman"/>
          <w:sz w:val="28"/>
          <w:szCs w:val="28"/>
          <w:lang w:val="be-BY"/>
        </w:rPr>
        <w:t xml:space="preserve"> </w:t>
      </w:r>
      <w:r w:rsidR="00AC3934" w:rsidRPr="00ED2AEA">
        <w:rPr>
          <w:rFonts w:ascii="Times New Roman" w:hAnsi="Times New Roman"/>
          <w:sz w:val="28"/>
          <w:szCs w:val="28"/>
          <w:lang w:val="be-BY"/>
        </w:rPr>
        <w:t xml:space="preserve">Яны </w:t>
      </w:r>
      <w:r w:rsidRPr="00ED2AEA">
        <w:rPr>
          <w:rFonts w:ascii="Times New Roman" w:hAnsi="Times New Roman"/>
          <w:sz w:val="28"/>
          <w:szCs w:val="28"/>
          <w:lang w:val="be-BY"/>
        </w:rPr>
        <w:t xml:space="preserve"> сабралі звесткі пра прыдарожныя крыжы Белаазёрскага сельскага савета . Іх налічылі 1</w:t>
      </w:r>
      <w:r w:rsidR="00521D00" w:rsidRPr="00ED2AEA">
        <w:rPr>
          <w:rFonts w:ascii="Times New Roman" w:hAnsi="Times New Roman"/>
          <w:sz w:val="28"/>
          <w:szCs w:val="28"/>
          <w:lang w:val="be-BY"/>
        </w:rPr>
        <w:t>6</w:t>
      </w:r>
      <w:r w:rsidRPr="00ED2AEA">
        <w:rPr>
          <w:rFonts w:ascii="Times New Roman" w:hAnsi="Times New Roman"/>
          <w:sz w:val="28"/>
          <w:szCs w:val="28"/>
          <w:lang w:val="be-BY"/>
        </w:rPr>
        <w:t>. Кожны мае сваю цікавую гісторыю ўстаноўкі, шанавання і</w:t>
      </w:r>
      <w:r w:rsidR="00AC3934" w:rsidRPr="00ED2AEA">
        <w:rPr>
          <w:rFonts w:ascii="Times New Roman" w:hAnsi="Times New Roman"/>
          <w:sz w:val="28"/>
          <w:szCs w:val="28"/>
          <w:lang w:val="be-BY"/>
        </w:rPr>
        <w:t xml:space="preserve">, на жаль, </w:t>
      </w:r>
      <w:r w:rsidRPr="00ED2AEA">
        <w:rPr>
          <w:rFonts w:ascii="Times New Roman" w:hAnsi="Times New Roman"/>
          <w:sz w:val="28"/>
          <w:szCs w:val="28"/>
          <w:lang w:val="be-BY"/>
        </w:rPr>
        <w:t xml:space="preserve"> разбурэння. Кожны мае сваю гісторыю, якая цесна пераплятаецца з лёсам асобных сяльчан. Таму свой вусны часопіс назвалі “Прыдарожныя крыжы як сведкі лёсу чалавека.” </w:t>
      </w:r>
      <w:r w:rsidR="00521D00" w:rsidRPr="00ED2AEA">
        <w:rPr>
          <w:rFonts w:ascii="Times New Roman" w:hAnsi="Times New Roman"/>
          <w:sz w:val="28"/>
          <w:szCs w:val="28"/>
          <w:lang w:val="be-BY"/>
        </w:rPr>
        <w:t xml:space="preserve">( слайд № 9 ) </w:t>
      </w:r>
      <w:r w:rsidRPr="00ED2AEA">
        <w:rPr>
          <w:rFonts w:ascii="Times New Roman" w:hAnsi="Times New Roman"/>
          <w:sz w:val="28"/>
          <w:szCs w:val="28"/>
          <w:lang w:val="be-BY"/>
        </w:rPr>
        <w:t xml:space="preserve">Мэта нашай работы заключалася ў тым, каб сабраць і зафіксаваць як мага найболей звестак пра прыдарожныя крыжы нашай мясцовасці. </w:t>
      </w:r>
    </w:p>
    <w:p w:rsidR="00751D2E" w:rsidRPr="00ED2AEA" w:rsidRDefault="003A6447" w:rsidP="00400413">
      <w:pPr>
        <w:ind w:firstLine="709"/>
        <w:rPr>
          <w:rFonts w:ascii="Times New Roman" w:hAnsi="Times New Roman"/>
          <w:b/>
          <w:sz w:val="28"/>
          <w:szCs w:val="28"/>
          <w:lang w:val="be-BY"/>
        </w:rPr>
      </w:pPr>
      <w:r w:rsidRPr="00ED2AEA">
        <w:rPr>
          <w:rFonts w:ascii="Times New Roman" w:hAnsi="Times New Roman"/>
          <w:b/>
          <w:sz w:val="28"/>
          <w:szCs w:val="28"/>
          <w:lang w:val="be-BY"/>
        </w:rPr>
        <w:t>8-я стронка</w:t>
      </w:r>
      <w:r w:rsidR="00160FC0" w:rsidRPr="00ED2AEA">
        <w:rPr>
          <w:rFonts w:ascii="Times New Roman" w:hAnsi="Times New Roman"/>
          <w:b/>
          <w:sz w:val="28"/>
          <w:szCs w:val="28"/>
          <w:lang w:val="be-BY"/>
        </w:rPr>
        <w:t xml:space="preserve">  “</w:t>
      </w:r>
      <w:r w:rsidR="00751D2E" w:rsidRPr="00ED2AEA">
        <w:rPr>
          <w:rFonts w:ascii="Times New Roman" w:hAnsi="Times New Roman"/>
          <w:b/>
          <w:sz w:val="28"/>
          <w:szCs w:val="28"/>
          <w:lang w:val="be-BY"/>
        </w:rPr>
        <w:t>Гісторыя з’яўлення прыдарожных крыжоў</w:t>
      </w:r>
      <w:r w:rsidR="00160FC0" w:rsidRPr="00ED2AEA">
        <w:rPr>
          <w:rFonts w:ascii="Times New Roman" w:hAnsi="Times New Roman"/>
          <w:b/>
          <w:sz w:val="28"/>
          <w:szCs w:val="28"/>
          <w:lang w:val="be-BY"/>
        </w:rPr>
        <w:t>”</w:t>
      </w:r>
      <w:r w:rsidR="00521D00" w:rsidRPr="00ED2AEA">
        <w:rPr>
          <w:rFonts w:ascii="Times New Roman" w:hAnsi="Times New Roman"/>
          <w:b/>
          <w:sz w:val="28"/>
          <w:szCs w:val="28"/>
          <w:lang w:val="be-BY"/>
        </w:rPr>
        <w:t xml:space="preserve">  ( слайд №10)</w:t>
      </w:r>
    </w:p>
    <w:p w:rsidR="00751D2E" w:rsidRPr="00ED2AEA" w:rsidRDefault="00751D2E"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Першыя манументальныя крыжы з'явіліся ў апостальскія часы. Іх узнімалі святыя апосталы, узвяшчаючы жыхарам аб пачатку ў іх землях хрысціянскай пропаведзі. У прыватнасці, Нестар-летапісец у "Аповесці</w:t>
      </w:r>
      <w:r w:rsidR="004E0D16" w:rsidRPr="00ED2AEA">
        <w:rPr>
          <w:rFonts w:ascii="Times New Roman" w:hAnsi="Times New Roman"/>
          <w:sz w:val="28"/>
          <w:szCs w:val="28"/>
          <w:lang w:val="be-BY"/>
        </w:rPr>
        <w:t xml:space="preserve"> </w:t>
      </w:r>
      <w:r w:rsidR="004E0D16" w:rsidRPr="00ED2AEA">
        <w:rPr>
          <w:rFonts w:ascii="Times New Roman" w:hAnsi="Times New Roman"/>
          <w:sz w:val="28"/>
          <w:szCs w:val="28"/>
          <w:lang w:val="be-BY"/>
        </w:rPr>
        <w:lastRenderedPageBreak/>
        <w:t>мінулых</w:t>
      </w:r>
      <w:r w:rsidRPr="00ED2AEA">
        <w:rPr>
          <w:rFonts w:ascii="Times New Roman" w:hAnsi="Times New Roman"/>
          <w:sz w:val="28"/>
          <w:szCs w:val="28"/>
          <w:lang w:val="be-BY"/>
        </w:rPr>
        <w:t xml:space="preserve"> гадоў" згадвае аб </w:t>
      </w:r>
      <w:r w:rsidR="004E0D16" w:rsidRPr="00ED2AEA">
        <w:rPr>
          <w:rFonts w:ascii="Times New Roman" w:hAnsi="Times New Roman"/>
          <w:iCs/>
          <w:sz w:val="28"/>
          <w:szCs w:val="28"/>
          <w:lang w:val="be-BY"/>
        </w:rPr>
        <w:t>узвядзенні</w:t>
      </w:r>
      <w:r w:rsidRPr="00ED2AEA">
        <w:rPr>
          <w:rFonts w:ascii="Times New Roman" w:hAnsi="Times New Roman"/>
          <w:sz w:val="28"/>
          <w:szCs w:val="28"/>
          <w:lang w:val="be-BY"/>
        </w:rPr>
        <w:t xml:space="preserve"> крыжоў святым апосталам Андрэем </w:t>
      </w:r>
      <w:r w:rsidRPr="00ED2AEA">
        <w:rPr>
          <w:rFonts w:ascii="Times New Roman" w:hAnsi="Times New Roman"/>
          <w:iCs/>
          <w:sz w:val="28"/>
          <w:szCs w:val="28"/>
          <w:lang w:val="be-BY"/>
        </w:rPr>
        <w:t>Пер</w:t>
      </w:r>
      <w:r w:rsidR="004E0D16" w:rsidRPr="00ED2AEA">
        <w:rPr>
          <w:rFonts w:ascii="Times New Roman" w:hAnsi="Times New Roman"/>
          <w:iCs/>
          <w:sz w:val="28"/>
          <w:szCs w:val="28"/>
          <w:lang w:val="be-BY"/>
        </w:rPr>
        <w:t>ша</w:t>
      </w:r>
      <w:r w:rsidRPr="00ED2AEA">
        <w:rPr>
          <w:rFonts w:ascii="Times New Roman" w:hAnsi="Times New Roman"/>
          <w:iCs/>
          <w:sz w:val="28"/>
          <w:szCs w:val="28"/>
          <w:lang w:val="be-BY"/>
        </w:rPr>
        <w:t>званным</w:t>
      </w:r>
      <w:r w:rsidRPr="00ED2AEA">
        <w:rPr>
          <w:rFonts w:ascii="Times New Roman" w:hAnsi="Times New Roman"/>
          <w:sz w:val="28"/>
          <w:szCs w:val="28"/>
          <w:lang w:val="be-BY"/>
        </w:rPr>
        <w:t xml:space="preserve"> на Кіеўскіх горах, а таксама на </w:t>
      </w:r>
      <w:r w:rsidRPr="00ED2AEA">
        <w:rPr>
          <w:rFonts w:ascii="Times New Roman" w:hAnsi="Times New Roman"/>
          <w:iCs/>
          <w:sz w:val="28"/>
          <w:szCs w:val="28"/>
          <w:lang w:val="be-BY"/>
        </w:rPr>
        <w:t>Валааме</w:t>
      </w:r>
      <w:r w:rsidRPr="00ED2AEA">
        <w:rPr>
          <w:rFonts w:ascii="Times New Roman" w:hAnsi="Times New Roman"/>
          <w:sz w:val="28"/>
          <w:szCs w:val="28"/>
          <w:lang w:val="be-BY"/>
        </w:rPr>
        <w:t xml:space="preserve"> пасля звяржэння ідалаў П</w:t>
      </w:r>
      <w:r w:rsidR="004E0D16" w:rsidRPr="00ED2AEA">
        <w:rPr>
          <w:rFonts w:ascii="Times New Roman" w:hAnsi="Times New Roman"/>
          <w:sz w:val="28"/>
          <w:szCs w:val="28"/>
          <w:lang w:val="be-BY"/>
        </w:rPr>
        <w:t>е</w:t>
      </w:r>
      <w:r w:rsidRPr="00ED2AEA">
        <w:rPr>
          <w:rFonts w:ascii="Times New Roman" w:hAnsi="Times New Roman"/>
          <w:sz w:val="28"/>
          <w:szCs w:val="28"/>
          <w:lang w:val="be-BY"/>
        </w:rPr>
        <w:t xml:space="preserve">руна і Вялеса. Прыкладам місіянерскага крыжа можна лічыць і крыж святой роўнаапостальнай Вольгі, пастаўлены на беразе ракі Вялікая </w:t>
      </w:r>
      <w:r w:rsidR="005E1B47" w:rsidRPr="00ED2AEA">
        <w:rPr>
          <w:rFonts w:ascii="Times New Roman" w:hAnsi="Times New Roman"/>
          <w:sz w:val="28"/>
          <w:szCs w:val="28"/>
          <w:lang w:val="be-BY"/>
        </w:rPr>
        <w:t>паблізу</w:t>
      </w:r>
      <w:r w:rsidRPr="00ED2AEA">
        <w:rPr>
          <w:rFonts w:ascii="Times New Roman" w:hAnsi="Times New Roman"/>
          <w:sz w:val="28"/>
          <w:szCs w:val="28"/>
          <w:lang w:val="be-BY"/>
        </w:rPr>
        <w:t xml:space="preserve"> Пскова, у месцы, дзе святая княгіня і яе спадарожнікі ўбачылі тры нябесныя прамяні. Ставіліся крыжы пры крыніцах і рэчках як памяць аб </w:t>
      </w:r>
      <w:r w:rsidR="004E0D16" w:rsidRPr="00ED2AEA">
        <w:rPr>
          <w:rFonts w:ascii="Times New Roman" w:hAnsi="Times New Roman"/>
          <w:sz w:val="28"/>
          <w:szCs w:val="28"/>
          <w:lang w:val="be-BY"/>
        </w:rPr>
        <w:t>хрышчэнні</w:t>
      </w:r>
      <w:r w:rsidRPr="00ED2AEA">
        <w:rPr>
          <w:rFonts w:ascii="Times New Roman" w:hAnsi="Times New Roman"/>
          <w:sz w:val="28"/>
          <w:szCs w:val="28"/>
          <w:lang w:val="be-BY"/>
        </w:rPr>
        <w:t xml:space="preserve"> народа.</w:t>
      </w:r>
    </w:p>
    <w:p w:rsidR="00751D2E" w:rsidRPr="00ED2AEA" w:rsidRDefault="00751D2E" w:rsidP="00160FC0">
      <w:pPr>
        <w:autoSpaceDE w:val="0"/>
        <w:autoSpaceDN w:val="0"/>
        <w:adjustRightInd w:val="0"/>
        <w:spacing w:after="0"/>
        <w:ind w:firstLine="709"/>
        <w:jc w:val="both"/>
        <w:rPr>
          <w:rFonts w:ascii="Times New Roman" w:hAnsi="Times New Roman"/>
          <w:sz w:val="28"/>
          <w:szCs w:val="28"/>
        </w:rPr>
      </w:pPr>
      <w:r w:rsidRPr="00ED2AEA">
        <w:rPr>
          <w:rFonts w:ascii="Times New Roman" w:hAnsi="Times New Roman"/>
          <w:sz w:val="28"/>
          <w:szCs w:val="28"/>
        </w:rPr>
        <w:t>Пастаўлены пры дарозе крыж мог таксама мець значэнне крыжа магільнага. Крыжы ставіліся ў якасці памежных знакаў. Пры гэтым такі крыж нярэдка апын</w:t>
      </w:r>
      <w:r w:rsidR="004E0D16" w:rsidRPr="00ED2AEA">
        <w:rPr>
          <w:rFonts w:ascii="Times New Roman" w:hAnsi="Times New Roman"/>
          <w:sz w:val="28"/>
          <w:szCs w:val="28"/>
          <w:lang w:val="be-BY"/>
        </w:rPr>
        <w:t>а</w:t>
      </w:r>
      <w:r w:rsidRPr="00ED2AEA">
        <w:rPr>
          <w:rFonts w:ascii="Times New Roman" w:hAnsi="Times New Roman"/>
          <w:sz w:val="28"/>
          <w:szCs w:val="28"/>
        </w:rPr>
        <w:t>ўся пры дарозе, паколькі дарогі часцяком з'яўляліся межамі.</w:t>
      </w:r>
      <w:r w:rsidRPr="00ED2AEA">
        <w:rPr>
          <w:rFonts w:ascii="Times New Roman" w:hAnsi="Times New Roman"/>
          <w:sz w:val="28"/>
          <w:szCs w:val="28"/>
          <w:lang w:val="be-BY"/>
        </w:rPr>
        <w:t xml:space="preserve"> Крыжы, як і людзі, спазнавалі пераслед уладаў. Яшчэ царскія ўлады </w:t>
      </w:r>
      <w:r w:rsidR="004E0D16" w:rsidRPr="00ED2AEA">
        <w:rPr>
          <w:rFonts w:ascii="Times New Roman" w:hAnsi="Times New Roman"/>
          <w:sz w:val="28"/>
          <w:szCs w:val="28"/>
          <w:lang w:val="be-BY"/>
        </w:rPr>
        <w:t xml:space="preserve">праследавалі </w:t>
      </w:r>
      <w:r w:rsidRPr="00ED2AEA">
        <w:rPr>
          <w:rFonts w:ascii="Times New Roman" w:hAnsi="Times New Roman"/>
          <w:sz w:val="28"/>
          <w:szCs w:val="28"/>
          <w:lang w:val="be-BY"/>
        </w:rPr>
        <w:t>крыжы, бо ў пераносным сэ</w:t>
      </w:r>
      <w:r w:rsidR="005E1B47" w:rsidRPr="00ED2AEA">
        <w:rPr>
          <w:rFonts w:ascii="Times New Roman" w:hAnsi="Times New Roman"/>
          <w:sz w:val="28"/>
          <w:szCs w:val="28"/>
          <w:lang w:val="be-BY"/>
        </w:rPr>
        <w:t>нсе і яны бралі ўдзел у паўстан</w:t>
      </w:r>
      <w:r w:rsidRPr="00ED2AEA">
        <w:rPr>
          <w:rFonts w:ascii="Times New Roman" w:hAnsi="Times New Roman"/>
          <w:sz w:val="28"/>
          <w:szCs w:val="28"/>
          <w:lang w:val="be-BY"/>
        </w:rPr>
        <w:t xml:space="preserve">ні 1863—1864 г. «Литовские епархиальные ведомости», рупар самадзяржаўя на беларускіх землях, з трывогай пісалі: «Ля крыжоў здзяйсняліся розныя палітычныя маніфэстацыі, вербаваліся </w:t>
      </w:r>
      <w:r w:rsidR="005E1B47" w:rsidRPr="00ED2AEA">
        <w:rPr>
          <w:rFonts w:ascii="Times New Roman" w:hAnsi="Times New Roman"/>
          <w:sz w:val="28"/>
          <w:szCs w:val="28"/>
          <w:lang w:val="be-BY"/>
        </w:rPr>
        <w:t>ахвотнікі</w:t>
      </w:r>
      <w:r w:rsidRPr="00ED2AEA">
        <w:rPr>
          <w:rFonts w:ascii="Times New Roman" w:hAnsi="Times New Roman"/>
          <w:sz w:val="28"/>
          <w:szCs w:val="28"/>
          <w:lang w:val="be-BY"/>
        </w:rPr>
        <w:t xml:space="preserve"> ў шайкі… ля крыжоў прымалася прысяга». </w:t>
      </w:r>
      <w:r w:rsidRPr="00ED2AEA">
        <w:rPr>
          <w:rFonts w:ascii="Times New Roman" w:hAnsi="Times New Roman"/>
          <w:sz w:val="28"/>
          <w:szCs w:val="28"/>
        </w:rPr>
        <w:t>Паўстанне было задушана, інсургенты адпраўленыя ў Сібір, маёнткі канфіскаваныя, аднак заставалася народная памяць. Народ пачаў ставіць крыжы на месцах баёў паўстанцкіх атрадаў. У 1864 годзе ген</w:t>
      </w:r>
      <w:r w:rsidR="004E0D16" w:rsidRPr="00ED2AEA">
        <w:rPr>
          <w:rFonts w:ascii="Times New Roman" w:hAnsi="Times New Roman"/>
          <w:sz w:val="28"/>
          <w:szCs w:val="28"/>
          <w:lang w:val="be-BY"/>
        </w:rPr>
        <w:t>е</w:t>
      </w:r>
      <w:r w:rsidRPr="00ED2AEA">
        <w:rPr>
          <w:rFonts w:ascii="Times New Roman" w:hAnsi="Times New Roman"/>
          <w:sz w:val="28"/>
          <w:szCs w:val="28"/>
        </w:rPr>
        <w:t>рал-губ</w:t>
      </w:r>
      <w:r w:rsidR="004E0D16" w:rsidRPr="00ED2AEA">
        <w:rPr>
          <w:rFonts w:ascii="Times New Roman" w:hAnsi="Times New Roman"/>
          <w:sz w:val="28"/>
          <w:szCs w:val="28"/>
          <w:lang w:val="be-BY"/>
        </w:rPr>
        <w:t>е</w:t>
      </w:r>
      <w:r w:rsidRPr="00ED2AEA">
        <w:rPr>
          <w:rFonts w:ascii="Times New Roman" w:hAnsi="Times New Roman"/>
          <w:sz w:val="28"/>
          <w:szCs w:val="28"/>
        </w:rPr>
        <w:t>рнатар Мураўёў выдаў загад, які забараняў ставіць або рамантаваць гэткія помнікі ля дарог, у палях і лясах. Наступным крокам стаў імп</w:t>
      </w:r>
      <w:r w:rsidRPr="00ED2AEA">
        <w:rPr>
          <w:rFonts w:ascii="Times New Roman" w:hAnsi="Times New Roman"/>
          <w:sz w:val="28"/>
          <w:szCs w:val="28"/>
          <w:lang w:val="be-BY"/>
        </w:rPr>
        <w:t>е</w:t>
      </w:r>
      <w:r w:rsidRPr="00ED2AEA">
        <w:rPr>
          <w:rFonts w:ascii="Times New Roman" w:hAnsi="Times New Roman"/>
          <w:sz w:val="28"/>
          <w:szCs w:val="28"/>
        </w:rPr>
        <w:t>ратарскі загад 1870 г., які непасрэдна рэгл</w:t>
      </w:r>
      <w:r w:rsidRPr="00ED2AEA">
        <w:rPr>
          <w:rFonts w:ascii="Times New Roman" w:hAnsi="Times New Roman"/>
          <w:sz w:val="28"/>
          <w:szCs w:val="28"/>
          <w:lang w:val="be-BY"/>
        </w:rPr>
        <w:t>а</w:t>
      </w:r>
      <w:r w:rsidRPr="00ED2AEA">
        <w:rPr>
          <w:rFonts w:ascii="Times New Roman" w:hAnsi="Times New Roman"/>
          <w:sz w:val="28"/>
          <w:szCs w:val="28"/>
        </w:rPr>
        <w:t>м</w:t>
      </w:r>
      <w:r w:rsidRPr="00ED2AEA">
        <w:rPr>
          <w:rFonts w:ascii="Times New Roman" w:hAnsi="Times New Roman"/>
          <w:sz w:val="28"/>
          <w:szCs w:val="28"/>
          <w:lang w:val="be-BY"/>
        </w:rPr>
        <w:t>е</w:t>
      </w:r>
      <w:r w:rsidRPr="00ED2AEA">
        <w:rPr>
          <w:rFonts w:ascii="Times New Roman" w:hAnsi="Times New Roman"/>
          <w:sz w:val="28"/>
          <w:szCs w:val="28"/>
        </w:rPr>
        <w:t xml:space="preserve">нтаваў узвядзенне крыжоў: </w:t>
      </w:r>
    </w:p>
    <w:p w:rsidR="00751D2E" w:rsidRPr="00ED2AEA" w:rsidRDefault="00751D2E" w:rsidP="00160FC0">
      <w:pPr>
        <w:spacing w:after="0"/>
        <w:ind w:left="720" w:firstLine="709"/>
        <w:jc w:val="both"/>
        <w:rPr>
          <w:rFonts w:ascii="Times New Roman" w:hAnsi="Times New Roman"/>
          <w:sz w:val="28"/>
          <w:szCs w:val="28"/>
        </w:rPr>
      </w:pPr>
      <w:r w:rsidRPr="00ED2AEA">
        <w:rPr>
          <w:rFonts w:ascii="Times New Roman" w:hAnsi="Times New Roman"/>
          <w:sz w:val="28"/>
          <w:szCs w:val="28"/>
        </w:rPr>
        <w:t>«1. Асаблівую ўвагу звяртаць на крыжы прыдарожныя і на плошчах, і калі крыжы зладжаны не</w:t>
      </w:r>
      <w:r w:rsidRPr="00ED2AEA">
        <w:rPr>
          <w:rFonts w:ascii="Times New Roman" w:hAnsi="Times New Roman"/>
          <w:sz w:val="28"/>
          <w:szCs w:val="28"/>
          <w:lang w:val="be-BY"/>
        </w:rPr>
        <w:t>акуратн</w:t>
      </w:r>
      <w:r w:rsidR="004E0D16" w:rsidRPr="00ED2AEA">
        <w:rPr>
          <w:rFonts w:ascii="Times New Roman" w:hAnsi="Times New Roman"/>
          <w:sz w:val="28"/>
          <w:szCs w:val="28"/>
          <w:lang w:val="be-BY"/>
        </w:rPr>
        <w:t>ыя</w:t>
      </w:r>
      <w:r w:rsidRPr="00ED2AEA">
        <w:rPr>
          <w:rFonts w:ascii="Times New Roman" w:hAnsi="Times New Roman"/>
          <w:sz w:val="28"/>
          <w:szCs w:val="28"/>
          <w:lang w:val="be-BY"/>
        </w:rPr>
        <w:t xml:space="preserve"> </w:t>
      </w:r>
      <w:r w:rsidRPr="00ED2AEA">
        <w:rPr>
          <w:rFonts w:ascii="Times New Roman" w:hAnsi="Times New Roman"/>
          <w:sz w:val="28"/>
          <w:szCs w:val="28"/>
        </w:rPr>
        <w:t xml:space="preserve">ці параслі мохам і зусім заняпалі, то папраўляць іх няма патрэбы, а ў выпадках, калі тыя крыжы </w:t>
      </w:r>
      <w:r w:rsidR="004E0D16" w:rsidRPr="00ED2AEA">
        <w:rPr>
          <w:rFonts w:ascii="Times New Roman" w:hAnsi="Times New Roman"/>
          <w:sz w:val="28"/>
          <w:szCs w:val="28"/>
          <w:lang w:val="be-BY"/>
        </w:rPr>
        <w:t>гнілыя</w:t>
      </w:r>
      <w:r w:rsidRPr="00ED2AEA">
        <w:rPr>
          <w:rFonts w:ascii="Times New Roman" w:hAnsi="Times New Roman"/>
          <w:sz w:val="28"/>
          <w:szCs w:val="28"/>
        </w:rPr>
        <w:t xml:space="preserve">, зняць іх і дрэва ўжываць на </w:t>
      </w:r>
      <w:r w:rsidRPr="00ED2AEA">
        <w:rPr>
          <w:rFonts w:ascii="Times New Roman" w:hAnsi="Times New Roman"/>
          <w:sz w:val="28"/>
          <w:szCs w:val="28"/>
          <w:lang w:val="be-BY"/>
        </w:rPr>
        <w:t xml:space="preserve">выпечку </w:t>
      </w:r>
      <w:r w:rsidRPr="00ED2AEA">
        <w:rPr>
          <w:rFonts w:ascii="Times New Roman" w:hAnsi="Times New Roman"/>
          <w:sz w:val="28"/>
          <w:szCs w:val="28"/>
        </w:rPr>
        <w:t xml:space="preserve"> прасфор. </w:t>
      </w:r>
    </w:p>
    <w:p w:rsidR="00751D2E" w:rsidRPr="00ED2AEA" w:rsidRDefault="00751D2E" w:rsidP="00160FC0">
      <w:pPr>
        <w:spacing w:after="0"/>
        <w:ind w:left="720" w:firstLine="709"/>
        <w:jc w:val="both"/>
        <w:rPr>
          <w:rFonts w:ascii="Times New Roman" w:hAnsi="Times New Roman"/>
          <w:sz w:val="28"/>
          <w:szCs w:val="28"/>
        </w:rPr>
      </w:pPr>
      <w:r w:rsidRPr="00ED2AEA">
        <w:rPr>
          <w:rFonts w:ascii="Times New Roman" w:hAnsi="Times New Roman"/>
          <w:sz w:val="28"/>
          <w:szCs w:val="28"/>
        </w:rPr>
        <w:t xml:space="preserve">2. Зусім забараніць устанаўленне новых крыжоў. </w:t>
      </w:r>
    </w:p>
    <w:p w:rsidR="00751D2E" w:rsidRPr="00ED2AEA" w:rsidRDefault="00751D2E" w:rsidP="00160FC0">
      <w:pPr>
        <w:spacing w:after="0"/>
        <w:ind w:left="720" w:firstLine="709"/>
        <w:jc w:val="both"/>
        <w:rPr>
          <w:rFonts w:ascii="Times New Roman" w:hAnsi="Times New Roman"/>
          <w:sz w:val="28"/>
          <w:szCs w:val="28"/>
        </w:rPr>
      </w:pPr>
      <w:r w:rsidRPr="00ED2AEA">
        <w:rPr>
          <w:rFonts w:ascii="Times New Roman" w:hAnsi="Times New Roman"/>
          <w:sz w:val="28"/>
          <w:szCs w:val="28"/>
        </w:rPr>
        <w:t xml:space="preserve">3. Дазволіць аднаўленне толькі тых заняпалых крыжоў, якія маюць асаблівае гістарычнае значэнне ці да якіх народ адчувае асаблівую нявыдуманую глыбокую пашану. </w:t>
      </w:r>
    </w:p>
    <w:p w:rsidR="00751D2E" w:rsidRPr="00ED2AEA" w:rsidRDefault="00751D2E" w:rsidP="00160FC0">
      <w:pPr>
        <w:spacing w:after="0"/>
        <w:ind w:left="720" w:firstLine="709"/>
        <w:jc w:val="both"/>
        <w:rPr>
          <w:rFonts w:ascii="Times New Roman" w:hAnsi="Times New Roman"/>
          <w:sz w:val="28"/>
          <w:szCs w:val="28"/>
        </w:rPr>
      </w:pPr>
      <w:r w:rsidRPr="00ED2AEA">
        <w:rPr>
          <w:rFonts w:ascii="Times New Roman" w:hAnsi="Times New Roman"/>
          <w:sz w:val="28"/>
          <w:szCs w:val="28"/>
        </w:rPr>
        <w:t xml:space="preserve">4. Унушаць прыхаджанам замест пастаноўкі крыжоў лепш рабіць ахвяраванні на патрэбы храмаў. </w:t>
      </w:r>
    </w:p>
    <w:p w:rsidR="00487A0C" w:rsidRPr="00ED2AEA" w:rsidRDefault="00751D2E" w:rsidP="00487A0C">
      <w:pPr>
        <w:spacing w:after="100" w:afterAutospacing="1"/>
        <w:ind w:left="720" w:firstLine="709"/>
        <w:jc w:val="both"/>
        <w:rPr>
          <w:rFonts w:ascii="Times New Roman" w:hAnsi="Times New Roman"/>
          <w:sz w:val="28"/>
          <w:szCs w:val="28"/>
          <w:lang w:val="be-BY"/>
        </w:rPr>
      </w:pPr>
      <w:r w:rsidRPr="00ED2AEA">
        <w:rPr>
          <w:rFonts w:ascii="Times New Roman" w:hAnsi="Times New Roman"/>
          <w:sz w:val="28"/>
          <w:szCs w:val="28"/>
        </w:rPr>
        <w:t xml:space="preserve">5. Сачыць, каб форма крыжоў была чыста праваслаўнай». </w:t>
      </w:r>
    </w:p>
    <w:p w:rsidR="00751D2E" w:rsidRPr="00ED2AEA" w:rsidRDefault="00751D2E" w:rsidP="00487A0C">
      <w:pPr>
        <w:spacing w:after="0"/>
        <w:ind w:left="720" w:firstLine="709"/>
        <w:jc w:val="both"/>
        <w:rPr>
          <w:rFonts w:ascii="Times New Roman" w:hAnsi="Times New Roman"/>
          <w:sz w:val="28"/>
          <w:szCs w:val="28"/>
          <w:lang w:val="be-BY"/>
        </w:rPr>
      </w:pPr>
      <w:r w:rsidRPr="00ED2AEA">
        <w:rPr>
          <w:rFonts w:ascii="Times New Roman" w:hAnsi="Times New Roman"/>
          <w:sz w:val="28"/>
          <w:szCs w:val="28"/>
          <w:lang w:val="be-BY"/>
        </w:rPr>
        <w:t>Асабліва жорстка праследаваліся крыжы за савецкім часам. Многія з іх былі разбураны камсамольцамі, а, нярэдка, па загаду ўладаў</w:t>
      </w:r>
      <w:r w:rsidR="00487A0C" w:rsidRPr="00ED2AEA">
        <w:rPr>
          <w:rFonts w:ascii="Times New Roman" w:hAnsi="Times New Roman"/>
          <w:sz w:val="28"/>
          <w:szCs w:val="28"/>
          <w:lang w:val="be-BY"/>
        </w:rPr>
        <w:t xml:space="preserve">, </w:t>
      </w:r>
      <w:r w:rsidRPr="00ED2AEA">
        <w:rPr>
          <w:rFonts w:ascii="Times New Roman" w:hAnsi="Times New Roman"/>
          <w:sz w:val="28"/>
          <w:szCs w:val="28"/>
          <w:lang w:val="be-BY"/>
        </w:rPr>
        <w:t xml:space="preserve"> самымі вяскоўцамі. </w:t>
      </w:r>
    </w:p>
    <w:p w:rsidR="00487A0C" w:rsidRPr="00ED2AEA" w:rsidRDefault="00487A0C" w:rsidP="00487A0C">
      <w:pPr>
        <w:spacing w:after="0"/>
        <w:ind w:left="720" w:firstLine="709"/>
        <w:jc w:val="both"/>
        <w:rPr>
          <w:rFonts w:ascii="Times New Roman" w:hAnsi="Times New Roman"/>
          <w:sz w:val="28"/>
          <w:szCs w:val="28"/>
          <w:lang w:val="be-BY"/>
        </w:rPr>
      </w:pPr>
    </w:p>
    <w:p w:rsidR="00487A0C" w:rsidRPr="00ED2AEA" w:rsidRDefault="00487A0C" w:rsidP="00487A0C">
      <w:pPr>
        <w:spacing w:after="0"/>
        <w:ind w:left="720" w:firstLine="709"/>
        <w:jc w:val="both"/>
        <w:rPr>
          <w:rFonts w:ascii="Times New Roman" w:hAnsi="Times New Roman"/>
          <w:sz w:val="28"/>
          <w:szCs w:val="28"/>
          <w:lang w:val="be-BY"/>
        </w:rPr>
      </w:pPr>
    </w:p>
    <w:p w:rsidR="00487A0C" w:rsidRPr="00ED2AEA" w:rsidRDefault="00521D00" w:rsidP="00400413">
      <w:pPr>
        <w:ind w:firstLine="709"/>
        <w:rPr>
          <w:rFonts w:ascii="Times New Roman" w:hAnsi="Times New Roman"/>
          <w:b/>
          <w:sz w:val="28"/>
          <w:szCs w:val="28"/>
          <w:lang w:val="be-BY"/>
        </w:rPr>
      </w:pPr>
      <w:r w:rsidRPr="00ED2AEA">
        <w:rPr>
          <w:rFonts w:ascii="Times New Roman" w:hAnsi="Times New Roman"/>
          <w:b/>
          <w:sz w:val="28"/>
          <w:szCs w:val="28"/>
          <w:lang w:val="be-BY"/>
        </w:rPr>
        <w:lastRenderedPageBreak/>
        <w:t xml:space="preserve">Віды </w:t>
      </w:r>
      <w:r w:rsidR="00751D2E" w:rsidRPr="00ED2AEA">
        <w:rPr>
          <w:rFonts w:ascii="Times New Roman" w:hAnsi="Times New Roman"/>
          <w:b/>
          <w:sz w:val="28"/>
          <w:szCs w:val="28"/>
          <w:lang w:val="be-BY"/>
        </w:rPr>
        <w:t xml:space="preserve"> прыдарожных крыжоў</w:t>
      </w:r>
    </w:p>
    <w:p w:rsidR="00751D2E" w:rsidRPr="00ED2AEA" w:rsidRDefault="00751D2E" w:rsidP="006D7539">
      <w:pPr>
        <w:spacing w:after="0"/>
        <w:ind w:firstLine="709"/>
        <w:jc w:val="both"/>
        <w:rPr>
          <w:rFonts w:ascii="Times New Roman" w:hAnsi="Times New Roman"/>
          <w:sz w:val="28"/>
          <w:szCs w:val="28"/>
          <w:lang w:val="be-BY"/>
        </w:rPr>
      </w:pPr>
      <w:r w:rsidRPr="00ED2AEA">
        <w:rPr>
          <w:rFonts w:ascii="Times New Roman" w:hAnsi="Times New Roman"/>
          <w:b/>
          <w:sz w:val="28"/>
          <w:szCs w:val="28"/>
          <w:lang w:val="be-BY"/>
        </w:rPr>
        <w:t>Памятныя крыжы.</w:t>
      </w:r>
      <w:r w:rsidRPr="00ED2AEA">
        <w:rPr>
          <w:rFonts w:ascii="Times New Roman" w:hAnsi="Times New Roman"/>
          <w:sz w:val="28"/>
          <w:szCs w:val="28"/>
          <w:lang w:val="be-BY"/>
        </w:rPr>
        <w:t xml:space="preserve"> Яны ставіліся ў памяць аб якой-небудзь важнай падзеі або ў знак падзякі за выратаванне. Звычай памятных крыжоў прыйшоў на Русь з Візантыі разам з прыняццем хрысціянства і атрымаў шырокае распаўсюджванне. </w:t>
      </w:r>
    </w:p>
    <w:p w:rsidR="00751D2E" w:rsidRPr="00ED2AEA" w:rsidRDefault="00751D2E" w:rsidP="006D7539">
      <w:pPr>
        <w:autoSpaceDE w:val="0"/>
        <w:autoSpaceDN w:val="0"/>
        <w:adjustRightInd w:val="0"/>
        <w:spacing w:after="0"/>
        <w:ind w:firstLine="709"/>
        <w:jc w:val="both"/>
        <w:rPr>
          <w:rFonts w:ascii="Times New Roman" w:hAnsi="Times New Roman"/>
          <w:color w:val="000000" w:themeColor="text1"/>
          <w:sz w:val="28"/>
          <w:szCs w:val="28"/>
          <w:lang w:val="be-BY"/>
        </w:rPr>
      </w:pPr>
      <w:r w:rsidRPr="00ED2AEA">
        <w:rPr>
          <w:rFonts w:ascii="Times New Roman" w:hAnsi="Times New Roman"/>
          <w:b/>
          <w:color w:val="000000" w:themeColor="text1"/>
          <w:sz w:val="28"/>
          <w:szCs w:val="28"/>
          <w:lang w:val="be-BY"/>
        </w:rPr>
        <w:t>Аброчныя.</w:t>
      </w:r>
      <w:r w:rsidRPr="00ED2AEA">
        <w:rPr>
          <w:rFonts w:ascii="Times New Roman" w:hAnsi="Times New Roman"/>
          <w:color w:val="000000" w:themeColor="text1"/>
          <w:sz w:val="28"/>
          <w:szCs w:val="28"/>
          <w:lang w:val="be-BY"/>
        </w:rPr>
        <w:t xml:space="preserve"> </w:t>
      </w:r>
      <w:r w:rsidR="004E0D16" w:rsidRPr="00ED2AEA">
        <w:rPr>
          <w:rFonts w:ascii="Times New Roman" w:hAnsi="Times New Roman"/>
          <w:color w:val="000000" w:themeColor="text1"/>
          <w:sz w:val="28"/>
          <w:szCs w:val="28"/>
          <w:lang w:val="be-BY"/>
        </w:rPr>
        <w:t>Н</w:t>
      </w:r>
      <w:r w:rsidRPr="00ED2AEA">
        <w:rPr>
          <w:rFonts w:ascii="Times New Roman" w:hAnsi="Times New Roman"/>
          <w:sz w:val="28"/>
          <w:szCs w:val="28"/>
          <w:lang w:val="be-BY"/>
        </w:rPr>
        <w:t>абожныя людзі ў цяжкіх выпадках нярэдка давалі абяцанне ахвяраваць на царкву якую-небудзь прыналежнасць для царкоўнага богаслужэння. Такой ахвярай мог быць крыж.</w:t>
      </w:r>
    </w:p>
    <w:p w:rsidR="00751D2E" w:rsidRPr="00ED2AEA" w:rsidRDefault="00751D2E" w:rsidP="006D7539">
      <w:pPr>
        <w:autoSpaceDE w:val="0"/>
        <w:autoSpaceDN w:val="0"/>
        <w:adjustRightInd w:val="0"/>
        <w:spacing w:after="0"/>
        <w:ind w:firstLine="709"/>
        <w:jc w:val="both"/>
        <w:rPr>
          <w:rFonts w:ascii="Times New Roman" w:hAnsi="Times New Roman"/>
          <w:sz w:val="28"/>
          <w:szCs w:val="28"/>
        </w:rPr>
      </w:pPr>
      <w:r w:rsidRPr="00ED2AEA">
        <w:rPr>
          <w:rFonts w:ascii="Times New Roman" w:hAnsi="Times New Roman"/>
          <w:sz w:val="28"/>
          <w:szCs w:val="28"/>
          <w:lang w:val="be-BY"/>
        </w:rPr>
        <w:t>Адно з самых ранніх згадванняў аб такім крыжы ўтрым</w:t>
      </w:r>
      <w:r w:rsidR="006D7539" w:rsidRPr="00ED2AEA">
        <w:rPr>
          <w:rFonts w:ascii="Times New Roman" w:hAnsi="Times New Roman"/>
          <w:sz w:val="28"/>
          <w:szCs w:val="28"/>
          <w:lang w:val="be-BY"/>
        </w:rPr>
        <w:t>ліваецца</w:t>
      </w:r>
      <w:r w:rsidRPr="00ED2AEA">
        <w:rPr>
          <w:rFonts w:ascii="Times New Roman" w:hAnsi="Times New Roman"/>
          <w:sz w:val="28"/>
          <w:szCs w:val="28"/>
          <w:lang w:val="be-BY"/>
        </w:rPr>
        <w:t xml:space="preserve"> ў "Аповесці </w:t>
      </w:r>
      <w:r w:rsidR="004E0D16" w:rsidRPr="00ED2AEA">
        <w:rPr>
          <w:rFonts w:ascii="Times New Roman" w:hAnsi="Times New Roman"/>
          <w:sz w:val="28"/>
          <w:szCs w:val="28"/>
          <w:lang w:val="be-BY"/>
        </w:rPr>
        <w:t xml:space="preserve">мінулых </w:t>
      </w:r>
      <w:r w:rsidRPr="00ED2AEA">
        <w:rPr>
          <w:rFonts w:ascii="Times New Roman" w:hAnsi="Times New Roman"/>
          <w:sz w:val="28"/>
          <w:szCs w:val="28"/>
          <w:lang w:val="be-BY"/>
        </w:rPr>
        <w:t xml:space="preserve"> гадоў". </w:t>
      </w:r>
      <w:r w:rsidRPr="00ED2AEA">
        <w:rPr>
          <w:rFonts w:ascii="Times New Roman" w:hAnsi="Times New Roman"/>
          <w:sz w:val="28"/>
          <w:szCs w:val="28"/>
        </w:rPr>
        <w:t xml:space="preserve">У </w:t>
      </w:r>
      <w:r w:rsidRPr="00ED2AEA">
        <w:rPr>
          <w:rFonts w:ascii="Times New Roman" w:hAnsi="Times New Roman"/>
          <w:sz w:val="28"/>
          <w:szCs w:val="28"/>
          <w:lang w:val="be-BY"/>
        </w:rPr>
        <w:t>летапісе</w:t>
      </w:r>
      <w:r w:rsidRPr="00ED2AEA">
        <w:rPr>
          <w:rFonts w:ascii="Times New Roman" w:hAnsi="Times New Roman"/>
          <w:sz w:val="28"/>
          <w:szCs w:val="28"/>
        </w:rPr>
        <w:t xml:space="preserve"> гаворыцца аб </w:t>
      </w:r>
      <w:r w:rsidRPr="00ED2AEA">
        <w:rPr>
          <w:rFonts w:ascii="Times New Roman" w:hAnsi="Times New Roman"/>
          <w:iCs/>
          <w:sz w:val="28"/>
          <w:szCs w:val="28"/>
          <w:lang w:val="be-BY"/>
        </w:rPr>
        <w:t xml:space="preserve">узвядзенні </w:t>
      </w:r>
      <w:r w:rsidRPr="00ED2AEA">
        <w:rPr>
          <w:rFonts w:ascii="Times New Roman" w:hAnsi="Times New Roman"/>
          <w:sz w:val="28"/>
          <w:szCs w:val="28"/>
        </w:rPr>
        <w:t xml:space="preserve"> крыжа на г</w:t>
      </w:r>
      <w:r w:rsidRPr="00ED2AEA">
        <w:rPr>
          <w:rFonts w:ascii="Times New Roman" w:hAnsi="Times New Roman"/>
          <w:sz w:val="28"/>
          <w:szCs w:val="28"/>
          <w:lang w:val="be-BY"/>
        </w:rPr>
        <w:t>а</w:t>
      </w:r>
      <w:r w:rsidRPr="00ED2AEA">
        <w:rPr>
          <w:rFonts w:ascii="Times New Roman" w:hAnsi="Times New Roman"/>
          <w:sz w:val="28"/>
          <w:szCs w:val="28"/>
        </w:rPr>
        <w:t xml:space="preserve">рах Кіеўскіх апосталам Андрэем </w:t>
      </w:r>
      <w:r w:rsidRPr="00ED2AEA">
        <w:rPr>
          <w:rFonts w:ascii="Times New Roman" w:hAnsi="Times New Roman"/>
          <w:iCs/>
          <w:sz w:val="28"/>
          <w:szCs w:val="28"/>
        </w:rPr>
        <w:t>Пер</w:t>
      </w:r>
      <w:r w:rsidRPr="00ED2AEA">
        <w:rPr>
          <w:rFonts w:ascii="Times New Roman" w:hAnsi="Times New Roman"/>
          <w:iCs/>
          <w:sz w:val="28"/>
          <w:szCs w:val="28"/>
          <w:lang w:val="be-BY"/>
        </w:rPr>
        <w:t>шаз</w:t>
      </w:r>
      <w:r w:rsidRPr="00ED2AEA">
        <w:rPr>
          <w:rFonts w:ascii="Times New Roman" w:hAnsi="Times New Roman"/>
          <w:iCs/>
          <w:sz w:val="28"/>
          <w:szCs w:val="28"/>
        </w:rPr>
        <w:t>ванным</w:t>
      </w:r>
      <w:r w:rsidRPr="00ED2AEA">
        <w:rPr>
          <w:rFonts w:ascii="Times New Roman" w:hAnsi="Times New Roman"/>
          <w:sz w:val="28"/>
          <w:szCs w:val="28"/>
        </w:rPr>
        <w:t xml:space="preserve">. </w:t>
      </w:r>
    </w:p>
    <w:p w:rsidR="00751D2E" w:rsidRPr="00ED2AEA" w:rsidRDefault="00751D2E"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b/>
          <w:sz w:val="28"/>
          <w:szCs w:val="28"/>
        </w:rPr>
        <w:t>Закладныя крыжы</w:t>
      </w:r>
      <w:r w:rsidRPr="00ED2AEA">
        <w:rPr>
          <w:rFonts w:ascii="Times New Roman" w:hAnsi="Times New Roman"/>
          <w:sz w:val="28"/>
          <w:szCs w:val="28"/>
          <w:lang w:val="be-BY"/>
        </w:rPr>
        <w:t xml:space="preserve">. </w:t>
      </w:r>
      <w:r w:rsidRPr="00ED2AEA">
        <w:rPr>
          <w:rFonts w:ascii="Times New Roman" w:hAnsi="Times New Roman"/>
          <w:sz w:val="28"/>
          <w:szCs w:val="28"/>
        </w:rPr>
        <w:t xml:space="preserve">Ідэя </w:t>
      </w:r>
      <w:r w:rsidR="006D7539" w:rsidRPr="00ED2AEA">
        <w:rPr>
          <w:rFonts w:ascii="Times New Roman" w:hAnsi="Times New Roman"/>
          <w:sz w:val="28"/>
          <w:szCs w:val="28"/>
          <w:lang w:val="be-BY"/>
        </w:rPr>
        <w:t>замовы прасторы існавала яшчэ і да хрысціянства.</w:t>
      </w:r>
      <w:r w:rsidRPr="00ED2AEA">
        <w:rPr>
          <w:rFonts w:ascii="Times New Roman" w:hAnsi="Times New Roman"/>
          <w:sz w:val="28"/>
          <w:szCs w:val="28"/>
        </w:rPr>
        <w:t xml:space="preserve"> Але пасля прыняцця хрысціянства яна </w:t>
      </w:r>
      <w:r w:rsidR="006D7539" w:rsidRPr="00ED2AEA">
        <w:rPr>
          <w:rFonts w:ascii="Times New Roman" w:hAnsi="Times New Roman"/>
          <w:sz w:val="28"/>
          <w:szCs w:val="28"/>
          <w:lang w:val="be-BY"/>
        </w:rPr>
        <w:t>злілася</w:t>
      </w:r>
      <w:r w:rsidRPr="00ED2AEA">
        <w:rPr>
          <w:rFonts w:ascii="Times New Roman" w:hAnsi="Times New Roman"/>
          <w:sz w:val="28"/>
          <w:szCs w:val="28"/>
        </w:rPr>
        <w:t xml:space="preserve"> з хрысціянскай сімволікай, дапаўняючы яе або, дакладней, дапаўняючы новымі заступнікамі старую схему. У прыватнасці, па патрабаванні закона Юстыніяна I Вялікага (485-565 гг.), пры пабудове храма на месцы закладкі абавязкова ўзнімаўся крыж.</w:t>
      </w:r>
    </w:p>
    <w:p w:rsidR="00751D2E" w:rsidRPr="00ED2AEA" w:rsidRDefault="00751D2E"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rPr>
        <w:t xml:space="preserve">Каля 1335 гады, узняўшы крыж, св. Сергій Раданежскі заснаваў </w:t>
      </w:r>
      <w:r w:rsidRPr="00ED2AEA">
        <w:rPr>
          <w:rFonts w:ascii="Times New Roman" w:hAnsi="Times New Roman"/>
          <w:sz w:val="28"/>
          <w:szCs w:val="28"/>
          <w:lang w:val="be-BY"/>
        </w:rPr>
        <w:t>Троіцка</w:t>
      </w:r>
      <w:r w:rsidRPr="00ED2AEA">
        <w:rPr>
          <w:rFonts w:ascii="Times New Roman" w:hAnsi="Times New Roman"/>
          <w:sz w:val="28"/>
          <w:szCs w:val="28"/>
        </w:rPr>
        <w:t>-Сергіеву лаўру. У 1552 году пры ўзяцці Казані цар І</w:t>
      </w:r>
      <w:r w:rsidR="006D7539" w:rsidRPr="00ED2AEA">
        <w:rPr>
          <w:rFonts w:ascii="Times New Roman" w:hAnsi="Times New Roman"/>
          <w:sz w:val="28"/>
          <w:szCs w:val="28"/>
          <w:lang w:val="be-BY"/>
        </w:rPr>
        <w:t>а</w:t>
      </w:r>
      <w:r w:rsidRPr="00ED2AEA">
        <w:rPr>
          <w:rFonts w:ascii="Times New Roman" w:hAnsi="Times New Roman"/>
          <w:sz w:val="28"/>
          <w:szCs w:val="28"/>
        </w:rPr>
        <w:t>ан Грозны ўзнімае жыватвор</w:t>
      </w:r>
      <w:r w:rsidR="006D7539" w:rsidRPr="00ED2AEA">
        <w:rPr>
          <w:rFonts w:ascii="Times New Roman" w:hAnsi="Times New Roman"/>
          <w:sz w:val="28"/>
          <w:szCs w:val="28"/>
          <w:lang w:val="be-BY"/>
        </w:rPr>
        <w:t>н</w:t>
      </w:r>
      <w:r w:rsidRPr="00ED2AEA">
        <w:rPr>
          <w:rFonts w:ascii="Times New Roman" w:hAnsi="Times New Roman"/>
          <w:sz w:val="28"/>
          <w:szCs w:val="28"/>
        </w:rPr>
        <w:t>ы крыж на месцы, дзе павінна быць пабудаваная першая хрысціянская царква.</w:t>
      </w:r>
      <w:r w:rsidR="006D7539" w:rsidRPr="00ED2AEA">
        <w:rPr>
          <w:rFonts w:ascii="Times New Roman" w:hAnsi="Times New Roman"/>
          <w:sz w:val="28"/>
          <w:szCs w:val="28"/>
          <w:lang w:val="be-BY"/>
        </w:rPr>
        <w:t xml:space="preserve"> </w:t>
      </w:r>
      <w:r w:rsidRPr="00ED2AEA">
        <w:rPr>
          <w:rFonts w:ascii="Times New Roman" w:hAnsi="Times New Roman"/>
          <w:sz w:val="28"/>
          <w:szCs w:val="28"/>
          <w:lang w:val="be-BY"/>
        </w:rPr>
        <w:t>Гэты звычай захаваўся да нашых дзён.</w:t>
      </w:r>
    </w:p>
    <w:p w:rsidR="00751D2E" w:rsidRPr="00ED2AEA" w:rsidRDefault="00751D2E"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b/>
          <w:sz w:val="28"/>
          <w:szCs w:val="28"/>
          <w:lang w:val="be-BY"/>
        </w:rPr>
        <w:t>Крыжы – маякі.</w:t>
      </w:r>
      <w:r w:rsidRPr="00ED2AEA">
        <w:rPr>
          <w:rFonts w:ascii="Times New Roman" w:hAnsi="Times New Roman"/>
          <w:sz w:val="28"/>
          <w:szCs w:val="28"/>
          <w:lang w:val="be-BY"/>
        </w:rPr>
        <w:t xml:space="preserve"> Звычай абстаўляць свае шляхі крыжамі, робячы іх свайго роду </w:t>
      </w:r>
      <w:r w:rsidRPr="00ED2AEA">
        <w:rPr>
          <w:rFonts w:ascii="Times New Roman" w:hAnsi="Times New Roman"/>
          <w:iCs/>
          <w:sz w:val="28"/>
          <w:szCs w:val="28"/>
          <w:lang w:val="be-BY"/>
        </w:rPr>
        <w:t>лоцманск</w:t>
      </w:r>
      <w:r w:rsidR="004E0D16" w:rsidRPr="00ED2AEA">
        <w:rPr>
          <w:rFonts w:ascii="Times New Roman" w:hAnsi="Times New Roman"/>
          <w:iCs/>
          <w:sz w:val="28"/>
          <w:szCs w:val="28"/>
          <w:lang w:val="be-BY"/>
        </w:rPr>
        <w:t>і</w:t>
      </w:r>
      <w:r w:rsidRPr="00ED2AEA">
        <w:rPr>
          <w:rFonts w:ascii="Times New Roman" w:hAnsi="Times New Roman"/>
          <w:iCs/>
          <w:sz w:val="28"/>
          <w:szCs w:val="28"/>
          <w:lang w:val="be-BY"/>
        </w:rPr>
        <w:t>м</w:t>
      </w:r>
      <w:r w:rsidR="004E0D16" w:rsidRPr="00ED2AEA">
        <w:rPr>
          <w:rFonts w:ascii="Times New Roman" w:hAnsi="Times New Roman"/>
          <w:iCs/>
          <w:sz w:val="28"/>
          <w:szCs w:val="28"/>
          <w:lang w:val="be-BY"/>
        </w:rPr>
        <w:t>і</w:t>
      </w:r>
      <w:r w:rsidRPr="00ED2AEA">
        <w:rPr>
          <w:rFonts w:ascii="Times New Roman" w:hAnsi="Times New Roman"/>
          <w:sz w:val="28"/>
          <w:szCs w:val="28"/>
          <w:lang w:val="be-BY"/>
        </w:rPr>
        <w:t xml:space="preserve"> знакамі, атрымаў шырокае распаўсюджванне на рускай поўначы, у памораў у </w:t>
      </w:r>
      <w:r w:rsidRPr="00ED2AEA">
        <w:rPr>
          <w:rFonts w:ascii="Times New Roman" w:hAnsi="Times New Roman"/>
          <w:sz w:val="28"/>
          <w:szCs w:val="28"/>
        </w:rPr>
        <w:t>XVI</w:t>
      </w:r>
      <w:r w:rsidRPr="00ED2AEA">
        <w:rPr>
          <w:rFonts w:ascii="Times New Roman" w:hAnsi="Times New Roman"/>
          <w:sz w:val="28"/>
          <w:szCs w:val="28"/>
          <w:lang w:val="be-BY"/>
        </w:rPr>
        <w:t xml:space="preserve"> стагоддзі. </w:t>
      </w:r>
      <w:r w:rsidRPr="00ED2AEA">
        <w:rPr>
          <w:rFonts w:ascii="Times New Roman" w:hAnsi="Times New Roman"/>
          <w:sz w:val="28"/>
          <w:szCs w:val="28"/>
        </w:rPr>
        <w:t xml:space="preserve">Мноства крыжоў стаяла на Новай Зямлі, па берагах праліва </w:t>
      </w:r>
      <w:r w:rsidRPr="00ED2AEA">
        <w:rPr>
          <w:rFonts w:ascii="Times New Roman" w:hAnsi="Times New Roman"/>
          <w:iCs/>
          <w:sz w:val="28"/>
          <w:szCs w:val="28"/>
        </w:rPr>
        <w:t>Карск</w:t>
      </w:r>
      <w:r w:rsidR="008560B2" w:rsidRPr="00ED2AEA">
        <w:rPr>
          <w:rFonts w:ascii="Times New Roman" w:hAnsi="Times New Roman"/>
          <w:iCs/>
          <w:sz w:val="28"/>
          <w:szCs w:val="28"/>
          <w:lang w:val="be-BY"/>
        </w:rPr>
        <w:t xml:space="preserve">ія </w:t>
      </w:r>
      <w:r w:rsidRPr="00ED2AEA">
        <w:rPr>
          <w:rFonts w:ascii="Times New Roman" w:hAnsi="Times New Roman"/>
          <w:sz w:val="28"/>
          <w:szCs w:val="28"/>
        </w:rPr>
        <w:t>вароты</w:t>
      </w:r>
      <w:r w:rsidR="008560B2" w:rsidRPr="00ED2AEA">
        <w:rPr>
          <w:rFonts w:ascii="Times New Roman" w:hAnsi="Times New Roman"/>
          <w:sz w:val="28"/>
          <w:szCs w:val="28"/>
          <w:lang w:val="be-BY"/>
        </w:rPr>
        <w:t xml:space="preserve"> і іншых мясцінах .</w:t>
      </w:r>
      <w:r w:rsidRPr="00ED2AEA">
        <w:rPr>
          <w:rFonts w:ascii="Times New Roman" w:hAnsi="Times New Roman"/>
          <w:sz w:val="28"/>
          <w:szCs w:val="28"/>
          <w:lang w:val="be-BY"/>
        </w:rPr>
        <w:t xml:space="preserve"> На </w:t>
      </w:r>
      <w:r w:rsidR="006D7539" w:rsidRPr="00ED2AEA">
        <w:rPr>
          <w:rFonts w:ascii="Times New Roman" w:hAnsi="Times New Roman"/>
          <w:sz w:val="28"/>
          <w:szCs w:val="28"/>
          <w:lang w:val="be-BY"/>
        </w:rPr>
        <w:t>Б</w:t>
      </w:r>
      <w:r w:rsidRPr="00ED2AEA">
        <w:rPr>
          <w:rFonts w:ascii="Times New Roman" w:hAnsi="Times New Roman"/>
          <w:sz w:val="28"/>
          <w:szCs w:val="28"/>
          <w:lang w:val="be-BY"/>
        </w:rPr>
        <w:t>еларусі такіх крыжоў не існавала.</w:t>
      </w:r>
    </w:p>
    <w:p w:rsidR="00751D2E" w:rsidRPr="00ED2AEA" w:rsidRDefault="00751D2E" w:rsidP="00160FC0">
      <w:pPr>
        <w:autoSpaceDE w:val="0"/>
        <w:autoSpaceDN w:val="0"/>
        <w:adjustRightInd w:val="0"/>
        <w:spacing w:after="0"/>
        <w:ind w:firstLine="709"/>
        <w:rPr>
          <w:rFonts w:ascii="Times New Roman" w:hAnsi="Times New Roman"/>
          <w:sz w:val="28"/>
          <w:szCs w:val="28"/>
          <w:lang w:val="be-BY"/>
        </w:rPr>
      </w:pPr>
      <w:r w:rsidRPr="00ED2AEA">
        <w:rPr>
          <w:rFonts w:ascii="Times New Roman" w:hAnsi="Times New Roman"/>
          <w:b/>
          <w:sz w:val="28"/>
          <w:szCs w:val="28"/>
          <w:lang w:val="be-BY"/>
        </w:rPr>
        <w:t>Крыжы-абярэгі.</w:t>
      </w:r>
      <w:r w:rsidRPr="00ED2AEA">
        <w:rPr>
          <w:rFonts w:ascii="Times New Roman" w:hAnsi="Times New Roman"/>
          <w:sz w:val="28"/>
          <w:szCs w:val="28"/>
          <w:lang w:val="be-BY"/>
        </w:rPr>
        <w:t xml:space="preserve"> Пастаўлены на бойкім месцы блізу дарогі, крыж выконваў сваё сімвалічнае прызначэнне. Пазней такія месцы ўпрыгожваліся капліцамі і храмамі.</w:t>
      </w:r>
    </w:p>
    <w:p w:rsidR="00751D2E" w:rsidRPr="00ED2AEA" w:rsidRDefault="00751D2E" w:rsidP="00160FC0">
      <w:pPr>
        <w:autoSpaceDE w:val="0"/>
        <w:autoSpaceDN w:val="0"/>
        <w:adjustRightInd w:val="0"/>
        <w:spacing w:after="0"/>
        <w:ind w:firstLine="709"/>
        <w:rPr>
          <w:rFonts w:ascii="Times New Roman" w:hAnsi="Times New Roman"/>
          <w:b/>
          <w:sz w:val="28"/>
          <w:szCs w:val="28"/>
          <w:lang w:val="be-BY"/>
        </w:rPr>
      </w:pPr>
      <w:r w:rsidRPr="00ED2AEA">
        <w:rPr>
          <w:rFonts w:ascii="Times New Roman" w:hAnsi="Times New Roman"/>
          <w:b/>
          <w:sz w:val="28"/>
          <w:szCs w:val="28"/>
          <w:lang w:val="be-BY"/>
        </w:rPr>
        <w:t>Могілкавыя крыжы</w:t>
      </w:r>
    </w:p>
    <w:p w:rsidR="006D7539" w:rsidRPr="00ED2AEA" w:rsidRDefault="00751D2E"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У хрысціянскай традыцыі прыдарожны крыж мог быць і звычайным магільным крыж</w:t>
      </w:r>
      <w:r w:rsidR="006D7539" w:rsidRPr="00ED2AEA">
        <w:rPr>
          <w:rFonts w:ascii="Times New Roman" w:hAnsi="Times New Roman"/>
          <w:sz w:val="28"/>
          <w:szCs w:val="28"/>
          <w:lang w:val="be-BY"/>
        </w:rPr>
        <w:t>а</w:t>
      </w:r>
      <w:r w:rsidRPr="00ED2AEA">
        <w:rPr>
          <w:rFonts w:ascii="Times New Roman" w:hAnsi="Times New Roman"/>
          <w:sz w:val="28"/>
          <w:szCs w:val="28"/>
          <w:lang w:val="be-BY"/>
        </w:rPr>
        <w:t xml:space="preserve">м, паказваючы на месца, дзе пахаваны выпадкова памерлы. </w:t>
      </w:r>
      <w:r w:rsidRPr="00ED2AEA">
        <w:rPr>
          <w:rFonts w:ascii="Times New Roman" w:hAnsi="Times New Roman"/>
          <w:sz w:val="28"/>
          <w:szCs w:val="28"/>
        </w:rPr>
        <w:t>Так, у 1213 году Данііл Галіцкі, ваюючы з палякамі на рацэ Буг, паслаў за імі паг</w:t>
      </w:r>
      <w:r w:rsidRPr="00ED2AEA">
        <w:rPr>
          <w:rFonts w:ascii="Times New Roman" w:hAnsi="Times New Roman"/>
          <w:sz w:val="28"/>
          <w:szCs w:val="28"/>
          <w:lang w:val="be-BY"/>
        </w:rPr>
        <w:t>о</w:t>
      </w:r>
      <w:r w:rsidRPr="00ED2AEA">
        <w:rPr>
          <w:rFonts w:ascii="Times New Roman" w:hAnsi="Times New Roman"/>
          <w:sz w:val="28"/>
          <w:szCs w:val="28"/>
        </w:rPr>
        <w:t xml:space="preserve">ню. У выніку кароткай бітвы "тады жа Клім </w:t>
      </w:r>
      <w:r w:rsidRPr="00ED2AEA">
        <w:rPr>
          <w:rFonts w:ascii="Times New Roman" w:hAnsi="Times New Roman"/>
          <w:iCs/>
          <w:sz w:val="28"/>
          <w:szCs w:val="28"/>
        </w:rPr>
        <w:t>убиен</w:t>
      </w:r>
      <w:r w:rsidRPr="00ED2AEA">
        <w:rPr>
          <w:rFonts w:ascii="Times New Roman" w:hAnsi="Times New Roman"/>
          <w:sz w:val="28"/>
          <w:szCs w:val="28"/>
        </w:rPr>
        <w:t xml:space="preserve"> </w:t>
      </w:r>
      <w:r w:rsidRPr="00ED2AEA">
        <w:rPr>
          <w:rFonts w:ascii="Times New Roman" w:hAnsi="Times New Roman"/>
          <w:iCs/>
          <w:sz w:val="28"/>
          <w:szCs w:val="28"/>
        </w:rPr>
        <w:t>бысть</w:t>
      </w:r>
      <w:r w:rsidRPr="00ED2AEA">
        <w:rPr>
          <w:rFonts w:ascii="Times New Roman" w:hAnsi="Times New Roman"/>
          <w:sz w:val="28"/>
          <w:szCs w:val="28"/>
        </w:rPr>
        <w:t xml:space="preserve"> Хрысціянін, </w:t>
      </w:r>
      <w:r w:rsidRPr="00ED2AEA">
        <w:rPr>
          <w:rFonts w:ascii="Times New Roman" w:hAnsi="Times New Roman"/>
          <w:iCs/>
          <w:sz w:val="28"/>
          <w:szCs w:val="28"/>
        </w:rPr>
        <w:t>одинъ</w:t>
      </w:r>
      <w:r w:rsidRPr="00ED2AEA">
        <w:rPr>
          <w:rFonts w:ascii="Times New Roman" w:hAnsi="Times New Roman"/>
          <w:sz w:val="28"/>
          <w:szCs w:val="28"/>
        </w:rPr>
        <w:t xml:space="preserve"> ад усіх яго ваяр, </w:t>
      </w:r>
      <w:r w:rsidRPr="00ED2AEA">
        <w:rPr>
          <w:rFonts w:ascii="Times New Roman" w:hAnsi="Times New Roman"/>
          <w:iCs/>
          <w:sz w:val="28"/>
          <w:szCs w:val="28"/>
        </w:rPr>
        <w:t>може</w:t>
      </w:r>
      <w:r w:rsidRPr="00ED2AEA">
        <w:rPr>
          <w:rFonts w:ascii="Times New Roman" w:hAnsi="Times New Roman"/>
          <w:sz w:val="28"/>
          <w:szCs w:val="28"/>
        </w:rPr>
        <w:t xml:space="preserve"> крыж і даўжэй варта на сухі </w:t>
      </w:r>
      <w:r w:rsidRPr="00ED2AEA">
        <w:rPr>
          <w:rFonts w:ascii="Times New Roman" w:hAnsi="Times New Roman"/>
          <w:iCs/>
          <w:sz w:val="28"/>
          <w:szCs w:val="28"/>
        </w:rPr>
        <w:t>дорогве</w:t>
      </w:r>
      <w:r w:rsidRPr="00ED2AEA">
        <w:rPr>
          <w:rFonts w:ascii="Times New Roman" w:hAnsi="Times New Roman"/>
          <w:sz w:val="28"/>
          <w:szCs w:val="28"/>
        </w:rPr>
        <w:t>".</w:t>
      </w:r>
      <w:r w:rsidRPr="00ED2AEA">
        <w:rPr>
          <w:rFonts w:ascii="Times New Roman" w:hAnsi="Times New Roman"/>
          <w:sz w:val="28"/>
          <w:szCs w:val="28"/>
          <w:lang w:val="be-BY"/>
        </w:rPr>
        <w:t xml:space="preserve"> </w:t>
      </w:r>
    </w:p>
    <w:p w:rsidR="006D7539" w:rsidRPr="00ED2AEA" w:rsidRDefault="00751D2E"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lastRenderedPageBreak/>
        <w:t xml:space="preserve">Аднак шырокае распаўсюджванне </w:t>
      </w:r>
      <w:r w:rsidRPr="00ED2AEA">
        <w:rPr>
          <w:rFonts w:ascii="Times New Roman" w:hAnsi="Times New Roman"/>
          <w:iCs/>
          <w:sz w:val="28"/>
          <w:szCs w:val="28"/>
          <w:lang w:val="be-BY"/>
        </w:rPr>
        <w:t xml:space="preserve">могілкавыя </w:t>
      </w:r>
      <w:r w:rsidRPr="00ED2AEA">
        <w:rPr>
          <w:rFonts w:ascii="Times New Roman" w:hAnsi="Times New Roman"/>
          <w:sz w:val="28"/>
          <w:szCs w:val="28"/>
          <w:lang w:val="be-BY"/>
        </w:rPr>
        <w:t xml:space="preserve"> крыжы </w:t>
      </w:r>
      <w:r w:rsidR="006D7539" w:rsidRPr="00ED2AEA">
        <w:rPr>
          <w:rFonts w:ascii="Times New Roman" w:hAnsi="Times New Roman"/>
          <w:sz w:val="28"/>
          <w:szCs w:val="28"/>
          <w:lang w:val="be-BY"/>
        </w:rPr>
        <w:t>ў</w:t>
      </w:r>
      <w:r w:rsidRPr="00ED2AEA">
        <w:rPr>
          <w:rFonts w:ascii="Times New Roman" w:hAnsi="Times New Roman"/>
          <w:sz w:val="28"/>
          <w:szCs w:val="28"/>
          <w:lang w:val="be-BY"/>
        </w:rPr>
        <w:t xml:space="preserve"> цяперашнім выглядзе і прызначэнні атрымалі толькі ў Сярэднявечча. Хоць вядома, што сам Канстанцін Вялікі </w:t>
      </w:r>
    </w:p>
    <w:p w:rsidR="00751D2E" w:rsidRPr="00ED2AEA" w:rsidRDefault="00751D2E" w:rsidP="006D7539">
      <w:pPr>
        <w:autoSpaceDE w:val="0"/>
        <w:autoSpaceDN w:val="0"/>
        <w:adjustRightInd w:val="0"/>
        <w:spacing w:after="0"/>
        <w:rPr>
          <w:rFonts w:ascii="Times New Roman" w:hAnsi="Times New Roman"/>
          <w:sz w:val="28"/>
          <w:szCs w:val="28"/>
          <w:lang w:val="be-BY"/>
        </w:rPr>
      </w:pPr>
      <w:r w:rsidRPr="00ED2AEA">
        <w:rPr>
          <w:rFonts w:ascii="Times New Roman" w:hAnsi="Times New Roman"/>
          <w:sz w:val="28"/>
          <w:szCs w:val="28"/>
          <w:lang w:val="be-BY"/>
        </w:rPr>
        <w:t>(</w:t>
      </w:r>
      <w:r w:rsidR="006D7539" w:rsidRPr="00ED2AEA">
        <w:rPr>
          <w:rFonts w:ascii="Times New Roman" w:hAnsi="Times New Roman"/>
          <w:sz w:val="28"/>
          <w:szCs w:val="28"/>
          <w:lang w:val="be-BY"/>
        </w:rPr>
        <w:t xml:space="preserve"> </w:t>
      </w:r>
      <w:r w:rsidRPr="00ED2AEA">
        <w:rPr>
          <w:rFonts w:ascii="Times New Roman" w:hAnsi="Times New Roman"/>
          <w:sz w:val="28"/>
          <w:szCs w:val="28"/>
          <w:lang w:val="be-BY"/>
        </w:rPr>
        <w:t>паміж 274 і 280-337 гг.) усклаў залаты крыж на магілу апостала Пятра ў Рыме.</w:t>
      </w:r>
    </w:p>
    <w:p w:rsidR="00751D2E" w:rsidRPr="00ED2AEA" w:rsidRDefault="00751D2E" w:rsidP="00160FC0">
      <w:pPr>
        <w:ind w:firstLine="709"/>
        <w:rPr>
          <w:rFonts w:ascii="Times New Roman" w:hAnsi="Times New Roman"/>
          <w:sz w:val="28"/>
          <w:szCs w:val="28"/>
          <w:lang w:val="be-BY"/>
        </w:rPr>
      </w:pPr>
    </w:p>
    <w:p w:rsidR="006D7539" w:rsidRPr="00ED2AEA" w:rsidRDefault="00400413" w:rsidP="00400413">
      <w:pPr>
        <w:autoSpaceDE w:val="0"/>
        <w:autoSpaceDN w:val="0"/>
        <w:adjustRightInd w:val="0"/>
        <w:spacing w:after="0"/>
        <w:rPr>
          <w:rFonts w:ascii="Times New Roman" w:hAnsi="Times New Roman"/>
          <w:b/>
          <w:sz w:val="28"/>
          <w:szCs w:val="28"/>
          <w:lang w:val="be-BY"/>
        </w:rPr>
      </w:pPr>
      <w:r w:rsidRPr="00ED2AEA">
        <w:rPr>
          <w:rFonts w:ascii="Times New Roman" w:hAnsi="Times New Roman"/>
          <w:b/>
          <w:sz w:val="28"/>
          <w:szCs w:val="28"/>
          <w:lang w:val="be-BY"/>
        </w:rPr>
        <w:t>10</w:t>
      </w:r>
      <w:r w:rsidR="00403746" w:rsidRPr="00ED2AEA">
        <w:rPr>
          <w:rFonts w:ascii="Times New Roman" w:hAnsi="Times New Roman"/>
          <w:b/>
          <w:sz w:val="28"/>
          <w:szCs w:val="28"/>
          <w:lang w:val="be-BY"/>
        </w:rPr>
        <w:t>-я старонка</w:t>
      </w:r>
      <w:r w:rsidRPr="00ED2AEA">
        <w:rPr>
          <w:rFonts w:ascii="Times New Roman" w:hAnsi="Times New Roman"/>
          <w:b/>
          <w:sz w:val="28"/>
          <w:szCs w:val="28"/>
          <w:lang w:val="be-BY"/>
        </w:rPr>
        <w:t xml:space="preserve">   </w:t>
      </w:r>
    </w:p>
    <w:p w:rsidR="006D7539" w:rsidRPr="00ED2AEA" w:rsidRDefault="006D7539" w:rsidP="00400413">
      <w:pPr>
        <w:autoSpaceDE w:val="0"/>
        <w:autoSpaceDN w:val="0"/>
        <w:adjustRightInd w:val="0"/>
        <w:spacing w:after="0"/>
        <w:rPr>
          <w:rFonts w:ascii="Times New Roman" w:hAnsi="Times New Roman"/>
          <w:b/>
          <w:sz w:val="28"/>
          <w:szCs w:val="28"/>
          <w:lang w:val="be-BY"/>
        </w:rPr>
      </w:pPr>
    </w:p>
    <w:p w:rsidR="00521D00" w:rsidRPr="00ED2AEA" w:rsidRDefault="00400413" w:rsidP="00400413">
      <w:pPr>
        <w:autoSpaceDE w:val="0"/>
        <w:autoSpaceDN w:val="0"/>
        <w:adjustRightInd w:val="0"/>
        <w:spacing w:after="0"/>
        <w:rPr>
          <w:rFonts w:ascii="Times New Roman" w:hAnsi="Times New Roman"/>
          <w:b/>
          <w:sz w:val="28"/>
          <w:szCs w:val="28"/>
          <w:lang w:val="be-BY"/>
        </w:rPr>
      </w:pPr>
      <w:r w:rsidRPr="00ED2AEA">
        <w:rPr>
          <w:rFonts w:ascii="Times New Roman" w:hAnsi="Times New Roman"/>
          <w:b/>
          <w:sz w:val="28"/>
          <w:szCs w:val="28"/>
          <w:lang w:val="be-BY"/>
        </w:rPr>
        <w:t>“</w:t>
      </w:r>
      <w:r w:rsidR="00751D2E" w:rsidRPr="00ED2AEA">
        <w:rPr>
          <w:rFonts w:ascii="Times New Roman" w:hAnsi="Times New Roman"/>
          <w:b/>
          <w:sz w:val="28"/>
          <w:szCs w:val="28"/>
          <w:lang w:val="be-BY"/>
        </w:rPr>
        <w:t>Прыдарожныя крыжы ў вёсках Белаазёрскага сельскага савета</w:t>
      </w:r>
      <w:r w:rsidRPr="00ED2AEA">
        <w:rPr>
          <w:rFonts w:ascii="Times New Roman" w:hAnsi="Times New Roman"/>
          <w:b/>
          <w:sz w:val="28"/>
          <w:szCs w:val="28"/>
          <w:lang w:val="be-BY"/>
        </w:rPr>
        <w:t>”</w:t>
      </w:r>
      <w:r w:rsidR="006D7539" w:rsidRPr="00ED2AEA">
        <w:rPr>
          <w:rFonts w:ascii="Times New Roman" w:hAnsi="Times New Roman"/>
          <w:b/>
          <w:sz w:val="28"/>
          <w:szCs w:val="28"/>
          <w:lang w:val="be-BY"/>
        </w:rPr>
        <w:t xml:space="preserve">  </w:t>
      </w:r>
      <w:r w:rsidR="00521D00" w:rsidRPr="00ED2AEA">
        <w:rPr>
          <w:rFonts w:ascii="Times New Roman" w:hAnsi="Times New Roman"/>
          <w:b/>
          <w:sz w:val="28"/>
          <w:szCs w:val="28"/>
          <w:lang w:val="be-BY"/>
        </w:rPr>
        <w:t>( слайд № 12-</w:t>
      </w:r>
      <w:r w:rsidR="00291163" w:rsidRPr="00ED2AEA">
        <w:rPr>
          <w:rFonts w:ascii="Times New Roman" w:hAnsi="Times New Roman"/>
          <w:b/>
          <w:sz w:val="28"/>
          <w:szCs w:val="28"/>
          <w:lang w:val="be-BY"/>
        </w:rPr>
        <w:t>2</w:t>
      </w:r>
      <w:r w:rsidR="00ED2AEA">
        <w:rPr>
          <w:rFonts w:ascii="Times New Roman" w:hAnsi="Times New Roman"/>
          <w:b/>
          <w:sz w:val="28"/>
          <w:szCs w:val="28"/>
          <w:lang w:val="be-BY"/>
        </w:rPr>
        <w:t>7</w:t>
      </w:r>
      <w:r w:rsidR="00291163" w:rsidRPr="00ED2AEA">
        <w:rPr>
          <w:rFonts w:ascii="Times New Roman" w:hAnsi="Times New Roman"/>
          <w:b/>
          <w:sz w:val="28"/>
          <w:szCs w:val="28"/>
          <w:lang w:val="be-BY"/>
        </w:rPr>
        <w:t xml:space="preserve"> )</w:t>
      </w:r>
    </w:p>
    <w:p w:rsidR="006D7539" w:rsidRPr="00ED2AEA" w:rsidRDefault="006D7539" w:rsidP="00400413">
      <w:pPr>
        <w:autoSpaceDE w:val="0"/>
        <w:autoSpaceDN w:val="0"/>
        <w:adjustRightInd w:val="0"/>
        <w:spacing w:after="0"/>
        <w:rPr>
          <w:rFonts w:ascii="Times New Roman" w:hAnsi="Times New Roman"/>
          <w:b/>
          <w:sz w:val="28"/>
          <w:szCs w:val="28"/>
          <w:lang w:val="be-BY"/>
        </w:rPr>
      </w:pPr>
    </w:p>
    <w:p w:rsidR="00403746" w:rsidRPr="00ED2AEA" w:rsidRDefault="00751D2E" w:rsidP="00400413">
      <w:pPr>
        <w:ind w:firstLine="709"/>
        <w:jc w:val="both"/>
        <w:rPr>
          <w:color w:val="000000" w:themeColor="text1"/>
          <w:sz w:val="28"/>
          <w:szCs w:val="28"/>
          <w:lang w:val="be-BY"/>
        </w:rPr>
      </w:pPr>
      <w:r w:rsidRPr="00ED2AEA">
        <w:rPr>
          <w:rFonts w:ascii="Times New Roman" w:hAnsi="Times New Roman"/>
          <w:color w:val="000000" w:themeColor="text1"/>
          <w:sz w:val="28"/>
          <w:szCs w:val="28"/>
          <w:lang w:val="be-BY"/>
        </w:rPr>
        <w:t>У склад Белаазёрскага сельсавета ўваходзіць 6 вёсак. Усяго налічваецца на тэрыторыі сельсавета 1623 жыхары. Самая вялікая вёска – Хрыса, дзе пражывае 650 чалавек. Самая маленькая – Ал</w:t>
      </w:r>
      <w:r w:rsidR="00403746" w:rsidRPr="00ED2AEA">
        <w:rPr>
          <w:rFonts w:ascii="Times New Roman" w:hAnsi="Times New Roman"/>
          <w:color w:val="000000" w:themeColor="text1"/>
          <w:sz w:val="28"/>
          <w:szCs w:val="28"/>
          <w:lang w:val="be-BY"/>
        </w:rPr>
        <w:t>ь</w:t>
      </w:r>
      <w:r w:rsidRPr="00ED2AEA">
        <w:rPr>
          <w:rFonts w:ascii="Times New Roman" w:hAnsi="Times New Roman"/>
          <w:color w:val="000000" w:themeColor="text1"/>
          <w:sz w:val="28"/>
          <w:szCs w:val="28"/>
          <w:lang w:val="be-BY"/>
        </w:rPr>
        <w:t xml:space="preserve">шэва, з колькасцю жыхароў да ста чалавек. У кожнай з гэтых вёсак </w:t>
      </w:r>
      <w:r w:rsidR="00403746" w:rsidRPr="00ED2AEA">
        <w:rPr>
          <w:rFonts w:ascii="Times New Roman" w:hAnsi="Times New Roman"/>
          <w:color w:val="000000" w:themeColor="text1"/>
          <w:sz w:val="28"/>
          <w:szCs w:val="28"/>
          <w:lang w:val="be-BY"/>
        </w:rPr>
        <w:t xml:space="preserve">цяпер </w:t>
      </w:r>
      <w:r w:rsidRPr="00ED2AEA">
        <w:rPr>
          <w:rFonts w:ascii="Times New Roman" w:hAnsi="Times New Roman"/>
          <w:color w:val="000000" w:themeColor="text1"/>
          <w:sz w:val="28"/>
          <w:szCs w:val="28"/>
          <w:lang w:val="be-BY"/>
        </w:rPr>
        <w:t>ёсць крыжы.</w:t>
      </w:r>
      <w:r w:rsidR="00403746" w:rsidRPr="00ED2AEA">
        <w:rPr>
          <w:rFonts w:ascii="Times New Roman" w:hAnsi="Times New Roman"/>
          <w:color w:val="000000" w:themeColor="text1"/>
          <w:sz w:val="28"/>
          <w:szCs w:val="28"/>
          <w:lang w:val="be-BY"/>
        </w:rPr>
        <w:t xml:space="preserve"> </w:t>
      </w:r>
      <w:r w:rsidR="00400413" w:rsidRPr="00ED2AEA">
        <w:rPr>
          <w:rFonts w:ascii="Times New Roman" w:hAnsi="Times New Roman"/>
          <w:bCs/>
          <w:color w:val="000000" w:themeColor="text1"/>
          <w:sz w:val="28"/>
          <w:szCs w:val="28"/>
          <w:lang w:val="be-BY"/>
        </w:rPr>
        <w:t>Усяго налічваецца 16 крыжоў: Хрыса – 5, Лісічыцы –</w:t>
      </w:r>
      <w:r w:rsidR="006D7539" w:rsidRPr="00ED2AEA">
        <w:rPr>
          <w:rFonts w:ascii="Times New Roman" w:hAnsi="Times New Roman"/>
          <w:bCs/>
          <w:color w:val="000000" w:themeColor="text1"/>
          <w:sz w:val="28"/>
          <w:szCs w:val="28"/>
          <w:lang w:val="be-BY"/>
        </w:rPr>
        <w:t xml:space="preserve"> </w:t>
      </w:r>
      <w:r w:rsidR="00400413" w:rsidRPr="00ED2AEA">
        <w:rPr>
          <w:rFonts w:ascii="Times New Roman" w:hAnsi="Times New Roman"/>
          <w:bCs/>
          <w:color w:val="000000" w:themeColor="text1"/>
          <w:sz w:val="28"/>
          <w:szCs w:val="28"/>
          <w:lang w:val="be-BY"/>
        </w:rPr>
        <w:t xml:space="preserve">4, Нівы – 4, Маневічы – 1, Ніўкі – 1, Альшэва </w:t>
      </w:r>
      <w:r w:rsidRPr="00ED2AEA">
        <w:rPr>
          <w:rFonts w:ascii="Times New Roman" w:hAnsi="Times New Roman"/>
          <w:color w:val="000000" w:themeColor="text1"/>
          <w:sz w:val="28"/>
          <w:szCs w:val="28"/>
          <w:lang w:val="be-BY"/>
        </w:rPr>
        <w:t>1.</w:t>
      </w:r>
      <w:r w:rsidR="00403746" w:rsidRPr="00ED2AEA">
        <w:rPr>
          <w:rFonts w:ascii="Times New Roman" w:hAnsi="Times New Roman"/>
          <w:color w:val="000000" w:themeColor="text1"/>
          <w:sz w:val="28"/>
          <w:szCs w:val="28"/>
          <w:lang w:val="be-BY"/>
        </w:rPr>
        <w:t xml:space="preserve"> А яшчэ дваццаць гадоў таму, у пачатку 80-х</w:t>
      </w:r>
      <w:r w:rsidR="00400413" w:rsidRPr="00ED2AEA">
        <w:rPr>
          <w:rFonts w:ascii="Times New Roman" w:hAnsi="Times New Roman"/>
          <w:color w:val="000000" w:themeColor="text1"/>
          <w:sz w:val="28"/>
          <w:szCs w:val="28"/>
          <w:lang w:val="be-BY"/>
        </w:rPr>
        <w:t xml:space="preserve">, </w:t>
      </w:r>
      <w:r w:rsidR="00403746" w:rsidRPr="00ED2AEA">
        <w:rPr>
          <w:rFonts w:ascii="Times New Roman" w:hAnsi="Times New Roman"/>
          <w:color w:val="000000" w:themeColor="text1"/>
          <w:sz w:val="28"/>
          <w:szCs w:val="28"/>
          <w:lang w:val="be-BY"/>
        </w:rPr>
        <w:t xml:space="preserve"> на ўсе вёскі сельсавета налічвалася толькі два крыжы.</w:t>
      </w:r>
      <w:r w:rsidR="00400413" w:rsidRPr="00ED2AEA">
        <w:rPr>
          <w:rFonts w:ascii="Times New Roman" w:hAnsi="Times New Roman"/>
          <w:color w:val="000000" w:themeColor="text1"/>
          <w:sz w:val="28"/>
          <w:szCs w:val="28"/>
          <w:lang w:val="be-BY"/>
        </w:rPr>
        <w:t xml:space="preserve"> Ц</w:t>
      </w:r>
      <w:r w:rsidR="00403746" w:rsidRPr="00ED2AEA">
        <w:rPr>
          <w:rFonts w:ascii="Times New Roman" w:hAnsi="Times New Roman"/>
          <w:color w:val="000000" w:themeColor="text1"/>
          <w:sz w:val="28"/>
          <w:szCs w:val="28"/>
          <w:lang w:val="be-BY"/>
        </w:rPr>
        <w:t xml:space="preserve">яперашнія шаснаццаць </w:t>
      </w:r>
      <w:r w:rsidRPr="00ED2AEA">
        <w:rPr>
          <w:rFonts w:ascii="Times New Roman" w:hAnsi="Times New Roman"/>
          <w:color w:val="000000" w:themeColor="text1"/>
          <w:sz w:val="28"/>
          <w:szCs w:val="28"/>
          <w:lang w:val="be-BY"/>
        </w:rPr>
        <w:t xml:space="preserve"> усе адноўленыя на старых месцах ці нан</w:t>
      </w:r>
      <w:r w:rsidR="00403746" w:rsidRPr="00ED2AEA">
        <w:rPr>
          <w:rFonts w:ascii="Times New Roman" w:hAnsi="Times New Roman"/>
          <w:color w:val="000000" w:themeColor="text1"/>
          <w:sz w:val="28"/>
          <w:szCs w:val="28"/>
          <w:lang w:val="be-BY"/>
        </w:rPr>
        <w:t>оў узведзеныя на новых толькі у</w:t>
      </w:r>
      <w:r w:rsidRPr="00ED2AEA">
        <w:rPr>
          <w:rFonts w:ascii="Times New Roman" w:hAnsi="Times New Roman"/>
          <w:color w:val="000000" w:themeColor="text1"/>
          <w:sz w:val="28"/>
          <w:szCs w:val="28"/>
          <w:lang w:val="be-BY"/>
        </w:rPr>
        <w:t xml:space="preserve"> пачатку дзевяностых гадоў. </w:t>
      </w:r>
      <w:r w:rsidR="006D7539" w:rsidRPr="00ED2AEA">
        <w:rPr>
          <w:rFonts w:ascii="Times New Roman" w:hAnsi="Times New Roman"/>
          <w:color w:val="000000" w:themeColor="text1"/>
          <w:sz w:val="28"/>
          <w:szCs w:val="28"/>
          <w:lang w:val="be-BY"/>
        </w:rPr>
        <w:t xml:space="preserve">А цяпер хочам расказаць самыя цікавя гісторыі пра ўзвядзенне , шанаванне і выкарыстанне крыжоў ў жыцці сяльчан сённяшнім днём. </w:t>
      </w:r>
    </w:p>
    <w:p w:rsidR="00403746" w:rsidRPr="00ED2AEA" w:rsidRDefault="00403746" w:rsidP="00400413">
      <w:pPr>
        <w:spacing w:after="0"/>
        <w:ind w:firstLine="567"/>
        <w:jc w:val="both"/>
        <w:rPr>
          <w:rFonts w:ascii="Times New Roman" w:hAnsi="Times New Roman"/>
          <w:b/>
          <w:color w:val="000000" w:themeColor="text1"/>
          <w:sz w:val="28"/>
          <w:szCs w:val="28"/>
          <w:lang w:val="be-BY"/>
        </w:rPr>
      </w:pPr>
      <w:r w:rsidRPr="00ED2AEA">
        <w:rPr>
          <w:rFonts w:ascii="Times New Roman" w:hAnsi="Times New Roman"/>
          <w:b/>
          <w:color w:val="000000" w:themeColor="text1"/>
          <w:sz w:val="28"/>
          <w:szCs w:val="28"/>
          <w:lang w:val="be-BY"/>
        </w:rPr>
        <w:t>1</w:t>
      </w:r>
      <w:r w:rsidR="00400413" w:rsidRPr="00ED2AEA">
        <w:rPr>
          <w:rFonts w:ascii="Times New Roman" w:hAnsi="Times New Roman"/>
          <w:b/>
          <w:color w:val="000000" w:themeColor="text1"/>
          <w:sz w:val="28"/>
          <w:szCs w:val="28"/>
          <w:lang w:val="be-BY"/>
        </w:rPr>
        <w:t>1</w:t>
      </w:r>
      <w:r w:rsidRPr="00ED2AEA">
        <w:rPr>
          <w:rFonts w:ascii="Times New Roman" w:hAnsi="Times New Roman"/>
          <w:b/>
          <w:color w:val="000000" w:themeColor="text1"/>
          <w:sz w:val="28"/>
          <w:szCs w:val="28"/>
          <w:lang w:val="be-BY"/>
        </w:rPr>
        <w:t>-я старонка</w:t>
      </w:r>
      <w:r w:rsidR="00400413" w:rsidRPr="00ED2AEA">
        <w:rPr>
          <w:rFonts w:ascii="Times New Roman" w:hAnsi="Times New Roman"/>
          <w:b/>
          <w:color w:val="000000" w:themeColor="text1"/>
          <w:sz w:val="28"/>
          <w:szCs w:val="28"/>
          <w:lang w:val="be-BY"/>
        </w:rPr>
        <w:t xml:space="preserve"> “Андрыянаў крыж”</w:t>
      </w:r>
      <w:r w:rsidR="00291163" w:rsidRPr="00ED2AEA">
        <w:rPr>
          <w:rFonts w:ascii="Times New Roman" w:hAnsi="Times New Roman"/>
          <w:b/>
          <w:color w:val="000000" w:themeColor="text1"/>
          <w:sz w:val="28"/>
          <w:szCs w:val="28"/>
          <w:lang w:val="be-BY"/>
        </w:rPr>
        <w:t xml:space="preserve"> ( слайд №</w:t>
      </w:r>
      <w:r w:rsidR="00E6576D" w:rsidRPr="00ED2AEA">
        <w:rPr>
          <w:rFonts w:ascii="Times New Roman" w:hAnsi="Times New Roman"/>
          <w:b/>
          <w:color w:val="000000" w:themeColor="text1"/>
          <w:sz w:val="28"/>
          <w:szCs w:val="28"/>
          <w:lang w:val="be-BY"/>
        </w:rPr>
        <w:t xml:space="preserve"> 2</w:t>
      </w:r>
      <w:r w:rsidR="00ED2AEA">
        <w:rPr>
          <w:rFonts w:ascii="Times New Roman" w:hAnsi="Times New Roman"/>
          <w:b/>
          <w:color w:val="000000" w:themeColor="text1"/>
          <w:sz w:val="28"/>
          <w:szCs w:val="28"/>
          <w:lang w:val="be-BY"/>
        </w:rPr>
        <w:t>8</w:t>
      </w:r>
      <w:r w:rsidR="00E6576D" w:rsidRPr="00ED2AEA">
        <w:rPr>
          <w:rFonts w:ascii="Times New Roman" w:hAnsi="Times New Roman"/>
          <w:b/>
          <w:color w:val="000000" w:themeColor="text1"/>
          <w:sz w:val="28"/>
          <w:szCs w:val="28"/>
          <w:lang w:val="be-BY"/>
        </w:rPr>
        <w:t xml:space="preserve"> )</w:t>
      </w:r>
    </w:p>
    <w:p w:rsidR="006D7539" w:rsidRPr="00ED2AEA" w:rsidRDefault="006D7539" w:rsidP="00400413">
      <w:pPr>
        <w:spacing w:after="0"/>
        <w:ind w:firstLine="567"/>
        <w:jc w:val="both"/>
        <w:rPr>
          <w:rFonts w:ascii="Times New Roman" w:hAnsi="Times New Roman"/>
          <w:b/>
          <w:color w:val="000000" w:themeColor="text1"/>
          <w:sz w:val="28"/>
          <w:szCs w:val="28"/>
          <w:lang w:val="be-BY"/>
        </w:rPr>
      </w:pPr>
    </w:p>
    <w:p w:rsidR="00751D2E" w:rsidRPr="00ED2AEA" w:rsidRDefault="00751D2E" w:rsidP="00160FC0">
      <w:pPr>
        <w:spacing w:after="0"/>
        <w:ind w:firstLine="709"/>
        <w:jc w:val="both"/>
        <w:rPr>
          <w:rFonts w:ascii="Times New Roman" w:hAnsi="Times New Roman"/>
          <w:color w:val="000000" w:themeColor="text1"/>
          <w:sz w:val="28"/>
          <w:szCs w:val="28"/>
          <w:lang w:val="be-BY"/>
        </w:rPr>
      </w:pPr>
      <w:r w:rsidRPr="00ED2AEA">
        <w:rPr>
          <w:rFonts w:ascii="Times New Roman" w:hAnsi="Times New Roman"/>
          <w:color w:val="000000" w:themeColor="text1"/>
          <w:sz w:val="28"/>
          <w:szCs w:val="28"/>
          <w:lang w:val="be-BY"/>
        </w:rPr>
        <w:t>Самы стары крыж</w:t>
      </w:r>
      <w:r w:rsidR="00403746" w:rsidRPr="00ED2AEA">
        <w:rPr>
          <w:rFonts w:ascii="Times New Roman" w:hAnsi="Times New Roman"/>
          <w:color w:val="000000" w:themeColor="text1"/>
          <w:sz w:val="28"/>
          <w:szCs w:val="28"/>
          <w:lang w:val="be-BY"/>
        </w:rPr>
        <w:t>, я</w:t>
      </w:r>
      <w:r w:rsidRPr="00ED2AEA">
        <w:rPr>
          <w:rFonts w:ascii="Times New Roman" w:hAnsi="Times New Roman"/>
          <w:color w:val="000000" w:themeColor="text1"/>
          <w:sz w:val="28"/>
          <w:szCs w:val="28"/>
          <w:lang w:val="be-BY"/>
        </w:rPr>
        <w:t>кі захаваўся да нашага часу, гэта крыж ў в. Хрыса. Яго з упэўненасцю можна аднесці да  аброчных</w:t>
      </w:r>
      <w:r w:rsidRPr="00ED2AEA">
        <w:rPr>
          <w:rFonts w:ascii="Times New Roman" w:hAnsi="Times New Roman"/>
          <w:b/>
          <w:color w:val="000000" w:themeColor="text1"/>
          <w:sz w:val="28"/>
          <w:szCs w:val="28"/>
          <w:lang w:val="be-BY"/>
        </w:rPr>
        <w:t xml:space="preserve"> </w:t>
      </w:r>
      <w:r w:rsidRPr="00ED2AEA">
        <w:rPr>
          <w:rFonts w:ascii="Times New Roman" w:hAnsi="Times New Roman"/>
          <w:color w:val="000000" w:themeColor="text1"/>
          <w:sz w:val="28"/>
          <w:szCs w:val="28"/>
          <w:lang w:val="be-BY"/>
        </w:rPr>
        <w:t>крыжоў. Пастаўлены ён быў, апавядаюць старажылы, яшчэ за царскім часам. Называюць яго Андрыянаў</w:t>
      </w:r>
      <w:r w:rsidR="00B37155" w:rsidRPr="00ED2AEA">
        <w:rPr>
          <w:rFonts w:ascii="Times New Roman" w:hAnsi="Times New Roman"/>
          <w:color w:val="000000" w:themeColor="text1"/>
          <w:sz w:val="28"/>
          <w:szCs w:val="28"/>
          <w:lang w:val="be-BY"/>
        </w:rPr>
        <w:t xml:space="preserve">, </w:t>
      </w:r>
      <w:r w:rsidRPr="00ED2AEA">
        <w:rPr>
          <w:rFonts w:ascii="Times New Roman" w:hAnsi="Times New Roman"/>
          <w:color w:val="000000" w:themeColor="text1"/>
          <w:sz w:val="28"/>
          <w:szCs w:val="28"/>
          <w:lang w:val="be-BY"/>
        </w:rPr>
        <w:t xml:space="preserve"> паколькі стаіць у двары сяліна, якога звалі Андрыян. З якога выпадку яго паставілі , памяць не захавала звестак, але што ён аброчны, няма сумненняў,  бо яшчэ ў васьмідзесятыя гады абракалі яму тканіны. Сяльчане расказалі такую гісторыю. Калі жыхарка вёскі праводзіла сына на Афганскую вайну, дык абракла крыжу прыгожа вышыты фартушок. І ў хуткім часе сын вярнуўся, хоць і паранены. На жаль, цяпер крыж знаходзіцца ў паўразбураным стане. Аднавіць няма каму.</w:t>
      </w:r>
    </w:p>
    <w:p w:rsidR="00403746" w:rsidRPr="00ED2AEA" w:rsidRDefault="00403746" w:rsidP="00160FC0">
      <w:pPr>
        <w:autoSpaceDE w:val="0"/>
        <w:autoSpaceDN w:val="0"/>
        <w:adjustRightInd w:val="0"/>
        <w:spacing w:after="0"/>
        <w:ind w:firstLine="709"/>
        <w:jc w:val="both"/>
        <w:rPr>
          <w:rFonts w:ascii="Times New Roman" w:hAnsi="Times New Roman"/>
          <w:color w:val="000000" w:themeColor="text1"/>
          <w:sz w:val="28"/>
          <w:szCs w:val="28"/>
          <w:lang w:val="be-BY"/>
        </w:rPr>
      </w:pPr>
    </w:p>
    <w:p w:rsidR="00403746" w:rsidRPr="00ED2AEA" w:rsidRDefault="00403746" w:rsidP="00160FC0">
      <w:pPr>
        <w:autoSpaceDE w:val="0"/>
        <w:autoSpaceDN w:val="0"/>
        <w:adjustRightInd w:val="0"/>
        <w:spacing w:after="0"/>
        <w:ind w:firstLine="709"/>
        <w:jc w:val="both"/>
        <w:rPr>
          <w:rFonts w:ascii="Times New Roman" w:hAnsi="Times New Roman"/>
          <w:b/>
          <w:bCs/>
          <w:color w:val="000000" w:themeColor="text1"/>
          <w:sz w:val="28"/>
          <w:szCs w:val="28"/>
          <w:lang w:val="be-BY"/>
        </w:rPr>
      </w:pPr>
      <w:r w:rsidRPr="00ED2AEA">
        <w:rPr>
          <w:rFonts w:ascii="Times New Roman" w:hAnsi="Times New Roman"/>
          <w:b/>
          <w:color w:val="000000" w:themeColor="text1"/>
          <w:sz w:val="28"/>
          <w:szCs w:val="28"/>
          <w:lang w:val="be-BY"/>
        </w:rPr>
        <w:t>1</w:t>
      </w:r>
      <w:r w:rsidR="00400413" w:rsidRPr="00ED2AEA">
        <w:rPr>
          <w:rFonts w:ascii="Times New Roman" w:hAnsi="Times New Roman"/>
          <w:b/>
          <w:color w:val="000000" w:themeColor="text1"/>
          <w:sz w:val="28"/>
          <w:szCs w:val="28"/>
          <w:lang w:val="be-BY"/>
        </w:rPr>
        <w:t>2</w:t>
      </w:r>
      <w:r w:rsidRPr="00ED2AEA">
        <w:rPr>
          <w:rFonts w:ascii="Times New Roman" w:hAnsi="Times New Roman"/>
          <w:b/>
          <w:color w:val="000000" w:themeColor="text1"/>
          <w:sz w:val="28"/>
          <w:szCs w:val="28"/>
          <w:lang w:val="be-BY"/>
        </w:rPr>
        <w:t>-я старонка</w:t>
      </w:r>
      <w:r w:rsidR="00B37155" w:rsidRPr="00ED2AEA">
        <w:rPr>
          <w:rFonts w:ascii="Times New Roman" w:hAnsi="Times New Roman"/>
          <w:b/>
          <w:color w:val="000000" w:themeColor="text1"/>
          <w:sz w:val="28"/>
          <w:szCs w:val="28"/>
          <w:lang w:val="be-BY"/>
        </w:rPr>
        <w:t xml:space="preserve"> </w:t>
      </w:r>
      <w:r w:rsidR="00400413" w:rsidRPr="00ED2AEA">
        <w:rPr>
          <w:rFonts w:ascii="Times New Roman" w:hAnsi="Times New Roman"/>
          <w:color w:val="000000" w:themeColor="text1"/>
          <w:sz w:val="28"/>
          <w:szCs w:val="28"/>
          <w:lang w:val="be-BY"/>
        </w:rPr>
        <w:t xml:space="preserve"> “</w:t>
      </w:r>
      <w:r w:rsidR="00400413" w:rsidRPr="00ED2AEA">
        <w:rPr>
          <w:rFonts w:ascii="Times New Roman" w:hAnsi="Times New Roman"/>
          <w:b/>
          <w:bCs/>
          <w:color w:val="000000" w:themeColor="text1"/>
          <w:sz w:val="28"/>
          <w:szCs w:val="28"/>
          <w:lang w:val="be-BY"/>
        </w:rPr>
        <w:t>Крыж – абярэг і аброчны”</w:t>
      </w:r>
      <w:r w:rsidR="00E6576D" w:rsidRPr="00ED2AEA">
        <w:rPr>
          <w:rFonts w:ascii="Times New Roman" w:hAnsi="Times New Roman"/>
          <w:b/>
          <w:bCs/>
          <w:color w:val="000000" w:themeColor="text1"/>
          <w:sz w:val="28"/>
          <w:szCs w:val="28"/>
          <w:lang w:val="be-BY"/>
        </w:rPr>
        <w:t xml:space="preserve"> ( слайд №</w:t>
      </w:r>
      <w:r w:rsidR="00ED2AEA">
        <w:rPr>
          <w:rFonts w:ascii="Times New Roman" w:hAnsi="Times New Roman"/>
          <w:b/>
          <w:bCs/>
          <w:color w:val="000000" w:themeColor="text1"/>
          <w:sz w:val="28"/>
          <w:szCs w:val="28"/>
          <w:lang w:val="be-BY"/>
        </w:rPr>
        <w:t>29</w:t>
      </w:r>
      <w:r w:rsidR="00E6576D" w:rsidRPr="00ED2AEA">
        <w:rPr>
          <w:rFonts w:ascii="Times New Roman" w:hAnsi="Times New Roman"/>
          <w:b/>
          <w:bCs/>
          <w:color w:val="000000" w:themeColor="text1"/>
          <w:sz w:val="28"/>
          <w:szCs w:val="28"/>
          <w:lang w:val="be-BY"/>
        </w:rPr>
        <w:t xml:space="preserve"> </w:t>
      </w:r>
      <w:r w:rsidR="003B1178" w:rsidRPr="00ED2AEA">
        <w:rPr>
          <w:rFonts w:ascii="Times New Roman" w:hAnsi="Times New Roman"/>
          <w:b/>
          <w:bCs/>
          <w:color w:val="000000" w:themeColor="text1"/>
          <w:sz w:val="28"/>
          <w:szCs w:val="28"/>
          <w:lang w:val="be-BY"/>
        </w:rPr>
        <w:t>– 3</w:t>
      </w:r>
      <w:r w:rsidR="00ED2AEA">
        <w:rPr>
          <w:rFonts w:ascii="Times New Roman" w:hAnsi="Times New Roman"/>
          <w:b/>
          <w:bCs/>
          <w:color w:val="000000" w:themeColor="text1"/>
          <w:sz w:val="28"/>
          <w:szCs w:val="28"/>
          <w:lang w:val="be-BY"/>
        </w:rPr>
        <w:t>0</w:t>
      </w:r>
      <w:r w:rsidR="003B1178" w:rsidRPr="00ED2AEA">
        <w:rPr>
          <w:rFonts w:ascii="Times New Roman" w:hAnsi="Times New Roman"/>
          <w:b/>
          <w:bCs/>
          <w:color w:val="000000" w:themeColor="text1"/>
          <w:sz w:val="28"/>
          <w:szCs w:val="28"/>
          <w:lang w:val="be-BY"/>
        </w:rPr>
        <w:t xml:space="preserve"> </w:t>
      </w:r>
      <w:r w:rsidR="00E6576D" w:rsidRPr="00ED2AEA">
        <w:rPr>
          <w:rFonts w:ascii="Times New Roman" w:hAnsi="Times New Roman"/>
          <w:b/>
          <w:bCs/>
          <w:color w:val="000000" w:themeColor="text1"/>
          <w:sz w:val="28"/>
          <w:szCs w:val="28"/>
          <w:lang w:val="be-BY"/>
        </w:rPr>
        <w:t>)</w:t>
      </w:r>
    </w:p>
    <w:p w:rsidR="00B37155" w:rsidRPr="00ED2AEA" w:rsidRDefault="00B37155" w:rsidP="00160FC0">
      <w:pPr>
        <w:autoSpaceDE w:val="0"/>
        <w:autoSpaceDN w:val="0"/>
        <w:adjustRightInd w:val="0"/>
        <w:spacing w:after="0"/>
        <w:ind w:firstLine="709"/>
        <w:jc w:val="both"/>
        <w:rPr>
          <w:rFonts w:ascii="Times New Roman" w:hAnsi="Times New Roman"/>
          <w:color w:val="000000" w:themeColor="text1"/>
          <w:sz w:val="28"/>
          <w:szCs w:val="28"/>
          <w:lang w:val="be-BY"/>
        </w:rPr>
      </w:pPr>
    </w:p>
    <w:p w:rsidR="00751D2E" w:rsidRPr="00ED2AEA" w:rsidRDefault="00751D2E" w:rsidP="00160FC0">
      <w:pPr>
        <w:autoSpaceDE w:val="0"/>
        <w:autoSpaceDN w:val="0"/>
        <w:adjustRightInd w:val="0"/>
        <w:spacing w:after="0"/>
        <w:ind w:firstLine="709"/>
        <w:jc w:val="both"/>
        <w:rPr>
          <w:rFonts w:ascii="Times New Roman" w:hAnsi="Times New Roman"/>
          <w:color w:val="000000" w:themeColor="text1"/>
          <w:sz w:val="28"/>
          <w:szCs w:val="28"/>
          <w:lang w:val="be-BY"/>
        </w:rPr>
      </w:pPr>
      <w:r w:rsidRPr="00ED2AEA">
        <w:rPr>
          <w:rFonts w:ascii="Times New Roman" w:hAnsi="Times New Roman"/>
          <w:color w:val="000000" w:themeColor="text1"/>
          <w:sz w:val="28"/>
          <w:szCs w:val="28"/>
          <w:lang w:val="be-BY"/>
        </w:rPr>
        <w:lastRenderedPageBreak/>
        <w:t xml:space="preserve">Вёска Лісічыцы налічвае два прыдарожныя крыжы, і кожны з іх мае сваю цікавую гісторыю . </w:t>
      </w:r>
      <w:r w:rsidR="008560B2" w:rsidRPr="00ED2AEA">
        <w:rPr>
          <w:rFonts w:ascii="Times New Roman" w:hAnsi="Times New Roman"/>
          <w:color w:val="000000" w:themeColor="text1"/>
          <w:sz w:val="28"/>
          <w:szCs w:val="28"/>
          <w:lang w:val="be-BY"/>
        </w:rPr>
        <w:t>Н</w:t>
      </w:r>
      <w:r w:rsidRPr="00ED2AEA">
        <w:rPr>
          <w:rFonts w:ascii="Times New Roman" w:hAnsi="Times New Roman"/>
          <w:color w:val="000000" w:themeColor="text1"/>
          <w:sz w:val="28"/>
          <w:szCs w:val="28"/>
          <w:lang w:val="be-BY"/>
        </w:rPr>
        <w:t>едалёка ад дарогі Бяроза-</w:t>
      </w:r>
      <w:r w:rsidR="008560B2" w:rsidRPr="00ED2AEA">
        <w:rPr>
          <w:rFonts w:ascii="Times New Roman" w:hAnsi="Times New Roman"/>
          <w:color w:val="000000" w:themeColor="text1"/>
          <w:sz w:val="28"/>
          <w:szCs w:val="28"/>
          <w:lang w:val="be-BY"/>
        </w:rPr>
        <w:t xml:space="preserve">Драгічын </w:t>
      </w:r>
      <w:r w:rsidRPr="00ED2AEA">
        <w:rPr>
          <w:rFonts w:ascii="Times New Roman" w:hAnsi="Times New Roman"/>
          <w:color w:val="000000" w:themeColor="text1"/>
          <w:sz w:val="28"/>
          <w:szCs w:val="28"/>
          <w:lang w:val="be-BY"/>
        </w:rPr>
        <w:t>пры павароце на вёску некалі знаходзілася ажно два прыдарожныя крыжы. У сярэдзіне мінулага стагоддзя адзін з іх састарэ</w:t>
      </w:r>
      <w:r w:rsidR="00403746" w:rsidRPr="00ED2AEA">
        <w:rPr>
          <w:rFonts w:ascii="Times New Roman" w:hAnsi="Times New Roman"/>
          <w:color w:val="000000" w:themeColor="text1"/>
          <w:sz w:val="28"/>
          <w:szCs w:val="28"/>
          <w:lang w:val="be-BY"/>
        </w:rPr>
        <w:t>ў</w:t>
      </w:r>
      <w:r w:rsidRPr="00ED2AEA">
        <w:rPr>
          <w:rFonts w:ascii="Times New Roman" w:hAnsi="Times New Roman"/>
          <w:color w:val="000000" w:themeColor="text1"/>
          <w:sz w:val="28"/>
          <w:szCs w:val="28"/>
          <w:lang w:val="be-BY"/>
        </w:rPr>
        <w:t xml:space="preserve"> і згніў, улады не дазвалялі аднаўляць, а другі </w:t>
      </w:r>
      <w:r w:rsidR="00403746" w:rsidRPr="00ED2AEA">
        <w:rPr>
          <w:rFonts w:ascii="Times New Roman" w:hAnsi="Times New Roman"/>
          <w:color w:val="000000" w:themeColor="text1"/>
          <w:sz w:val="28"/>
          <w:szCs w:val="28"/>
          <w:lang w:val="be-BY"/>
        </w:rPr>
        <w:t xml:space="preserve">крыж </w:t>
      </w:r>
      <w:r w:rsidRPr="00ED2AEA">
        <w:rPr>
          <w:rFonts w:ascii="Times New Roman" w:hAnsi="Times New Roman"/>
          <w:color w:val="000000" w:themeColor="text1"/>
          <w:sz w:val="28"/>
          <w:szCs w:val="28"/>
          <w:lang w:val="be-BY"/>
        </w:rPr>
        <w:t xml:space="preserve">загадалі </w:t>
      </w:r>
      <w:r w:rsidR="008560B2" w:rsidRPr="00ED2AEA">
        <w:rPr>
          <w:rFonts w:ascii="Times New Roman" w:hAnsi="Times New Roman"/>
          <w:color w:val="000000" w:themeColor="text1"/>
          <w:sz w:val="28"/>
          <w:szCs w:val="28"/>
          <w:lang w:val="be-BY"/>
        </w:rPr>
        <w:t xml:space="preserve">знішчыць </w:t>
      </w:r>
      <w:r w:rsidRPr="00ED2AEA">
        <w:rPr>
          <w:rFonts w:ascii="Times New Roman" w:hAnsi="Times New Roman"/>
          <w:color w:val="000000" w:themeColor="text1"/>
          <w:sz w:val="28"/>
          <w:szCs w:val="28"/>
          <w:lang w:val="be-BY"/>
        </w:rPr>
        <w:t xml:space="preserve">Панамарову В.А., </w:t>
      </w:r>
      <w:r w:rsidR="008560B2" w:rsidRPr="00ED2AEA">
        <w:rPr>
          <w:rFonts w:ascii="Times New Roman" w:hAnsi="Times New Roman"/>
          <w:color w:val="000000" w:themeColor="text1"/>
          <w:sz w:val="28"/>
          <w:szCs w:val="28"/>
          <w:lang w:val="be-BY"/>
        </w:rPr>
        <w:t xml:space="preserve">у тыя часы </w:t>
      </w:r>
      <w:r w:rsidRPr="00ED2AEA">
        <w:rPr>
          <w:rFonts w:ascii="Times New Roman" w:hAnsi="Times New Roman"/>
          <w:color w:val="000000" w:themeColor="text1"/>
          <w:sz w:val="28"/>
          <w:szCs w:val="28"/>
          <w:lang w:val="be-BY"/>
        </w:rPr>
        <w:t>дырэктару Альшэўскай птушкафабрыкі. Яго спілавалі і паклалі на могілкі ў Ярцавічах. А праз год гэты ж Панамароў</w:t>
      </w:r>
      <w:r w:rsidR="00B37155" w:rsidRPr="00ED2AEA">
        <w:rPr>
          <w:rFonts w:ascii="Times New Roman" w:hAnsi="Times New Roman"/>
          <w:color w:val="000000" w:themeColor="text1"/>
          <w:sz w:val="28"/>
          <w:szCs w:val="28"/>
          <w:lang w:val="be-BY"/>
        </w:rPr>
        <w:t xml:space="preserve"> захварэў і</w:t>
      </w:r>
      <w:r w:rsidRPr="00ED2AEA">
        <w:rPr>
          <w:rFonts w:ascii="Times New Roman" w:hAnsi="Times New Roman"/>
          <w:color w:val="000000" w:themeColor="text1"/>
          <w:sz w:val="28"/>
          <w:szCs w:val="28"/>
          <w:lang w:val="be-BY"/>
        </w:rPr>
        <w:t xml:space="preserve"> сам даў распарджэнне аднавіць спілаваны ў Лісічыцах крыж, а той з Ярцавічскіх могілак ўстанавілі ля Лісічыцкіх, дзе і знаходзіцца ён па сённяшні дзень. </w:t>
      </w:r>
    </w:p>
    <w:p w:rsidR="00400413" w:rsidRPr="00ED2AEA" w:rsidRDefault="00400413" w:rsidP="00160FC0">
      <w:pPr>
        <w:autoSpaceDE w:val="0"/>
        <w:autoSpaceDN w:val="0"/>
        <w:adjustRightInd w:val="0"/>
        <w:spacing w:after="0"/>
        <w:ind w:firstLine="709"/>
        <w:jc w:val="both"/>
        <w:rPr>
          <w:rFonts w:ascii="Times New Roman" w:hAnsi="Times New Roman"/>
          <w:color w:val="000000" w:themeColor="text1"/>
          <w:sz w:val="28"/>
          <w:szCs w:val="28"/>
          <w:lang w:val="be-BY"/>
        </w:rPr>
      </w:pPr>
    </w:p>
    <w:p w:rsidR="00403746" w:rsidRPr="00ED2AEA" w:rsidRDefault="00403746" w:rsidP="00160FC0">
      <w:pPr>
        <w:autoSpaceDE w:val="0"/>
        <w:autoSpaceDN w:val="0"/>
        <w:adjustRightInd w:val="0"/>
        <w:spacing w:after="0"/>
        <w:ind w:firstLine="709"/>
        <w:jc w:val="both"/>
        <w:rPr>
          <w:rFonts w:ascii="Times New Roman" w:hAnsi="Times New Roman"/>
          <w:b/>
          <w:color w:val="000000" w:themeColor="text1"/>
          <w:sz w:val="28"/>
          <w:szCs w:val="28"/>
          <w:lang w:val="be-BY"/>
        </w:rPr>
      </w:pPr>
      <w:r w:rsidRPr="00ED2AEA">
        <w:rPr>
          <w:rFonts w:ascii="Times New Roman" w:hAnsi="Times New Roman"/>
          <w:b/>
          <w:color w:val="000000" w:themeColor="text1"/>
          <w:sz w:val="28"/>
          <w:szCs w:val="28"/>
          <w:lang w:val="be-BY"/>
        </w:rPr>
        <w:t>1</w:t>
      </w:r>
      <w:r w:rsidR="00400413" w:rsidRPr="00ED2AEA">
        <w:rPr>
          <w:rFonts w:ascii="Times New Roman" w:hAnsi="Times New Roman"/>
          <w:b/>
          <w:color w:val="000000" w:themeColor="text1"/>
          <w:sz w:val="28"/>
          <w:szCs w:val="28"/>
          <w:lang w:val="be-BY"/>
        </w:rPr>
        <w:t>3</w:t>
      </w:r>
      <w:r w:rsidRPr="00ED2AEA">
        <w:rPr>
          <w:rFonts w:ascii="Times New Roman" w:hAnsi="Times New Roman"/>
          <w:b/>
          <w:color w:val="000000" w:themeColor="text1"/>
          <w:sz w:val="28"/>
          <w:szCs w:val="28"/>
          <w:lang w:val="be-BY"/>
        </w:rPr>
        <w:t>-я старонка</w:t>
      </w:r>
      <w:r w:rsidR="00400413" w:rsidRPr="00ED2AEA">
        <w:rPr>
          <w:rFonts w:ascii="Times New Roman" w:hAnsi="Times New Roman"/>
          <w:b/>
          <w:color w:val="000000" w:themeColor="text1"/>
          <w:sz w:val="28"/>
          <w:szCs w:val="28"/>
          <w:lang w:val="be-BY"/>
        </w:rPr>
        <w:t xml:space="preserve"> “Закладны крыж”</w:t>
      </w:r>
      <w:r w:rsidR="00E6576D" w:rsidRPr="00ED2AEA">
        <w:rPr>
          <w:rFonts w:ascii="Times New Roman" w:hAnsi="Times New Roman"/>
          <w:b/>
          <w:color w:val="000000" w:themeColor="text1"/>
          <w:sz w:val="28"/>
          <w:szCs w:val="28"/>
          <w:lang w:val="be-BY"/>
        </w:rPr>
        <w:t xml:space="preserve"> ( слайд № 3</w:t>
      </w:r>
      <w:r w:rsidR="00ED2AEA">
        <w:rPr>
          <w:rFonts w:ascii="Times New Roman" w:hAnsi="Times New Roman"/>
          <w:b/>
          <w:color w:val="000000" w:themeColor="text1"/>
          <w:sz w:val="28"/>
          <w:szCs w:val="28"/>
          <w:lang w:val="be-BY"/>
        </w:rPr>
        <w:t>1</w:t>
      </w:r>
      <w:r w:rsidR="00E6576D" w:rsidRPr="00ED2AEA">
        <w:rPr>
          <w:rFonts w:ascii="Times New Roman" w:hAnsi="Times New Roman"/>
          <w:b/>
          <w:color w:val="000000" w:themeColor="text1"/>
          <w:sz w:val="28"/>
          <w:szCs w:val="28"/>
          <w:lang w:val="be-BY"/>
        </w:rPr>
        <w:t xml:space="preserve"> )</w:t>
      </w:r>
    </w:p>
    <w:p w:rsidR="00400413" w:rsidRPr="00ED2AEA" w:rsidRDefault="00400413" w:rsidP="00160FC0">
      <w:pPr>
        <w:autoSpaceDE w:val="0"/>
        <w:autoSpaceDN w:val="0"/>
        <w:adjustRightInd w:val="0"/>
        <w:spacing w:after="0"/>
        <w:ind w:firstLine="709"/>
        <w:jc w:val="both"/>
        <w:rPr>
          <w:rFonts w:ascii="Times New Roman" w:hAnsi="Times New Roman"/>
          <w:b/>
          <w:color w:val="000000" w:themeColor="text1"/>
          <w:sz w:val="28"/>
          <w:szCs w:val="28"/>
          <w:lang w:val="be-BY"/>
        </w:rPr>
      </w:pPr>
    </w:p>
    <w:p w:rsidR="00A1529E" w:rsidRPr="00ED2AEA" w:rsidRDefault="00A37DCE" w:rsidP="00160FC0">
      <w:pPr>
        <w:autoSpaceDE w:val="0"/>
        <w:autoSpaceDN w:val="0"/>
        <w:adjustRightInd w:val="0"/>
        <w:spacing w:after="0"/>
        <w:ind w:firstLine="709"/>
        <w:jc w:val="both"/>
        <w:rPr>
          <w:rFonts w:ascii="Times New Roman" w:hAnsi="Times New Roman"/>
          <w:color w:val="000000" w:themeColor="text1"/>
          <w:sz w:val="28"/>
          <w:szCs w:val="28"/>
          <w:lang w:val="be-BY"/>
        </w:rPr>
      </w:pPr>
      <w:r w:rsidRPr="00ED2AEA">
        <w:rPr>
          <w:rFonts w:ascii="Times New Roman" w:hAnsi="Times New Roman"/>
          <w:color w:val="000000" w:themeColor="text1"/>
          <w:sz w:val="28"/>
          <w:szCs w:val="28"/>
          <w:lang w:val="be-BY"/>
        </w:rPr>
        <w:t xml:space="preserve">Вёска Альшэва не </w:t>
      </w:r>
      <w:r w:rsidR="00403746" w:rsidRPr="00ED2AEA">
        <w:rPr>
          <w:rFonts w:ascii="Times New Roman" w:hAnsi="Times New Roman"/>
          <w:color w:val="000000" w:themeColor="text1"/>
          <w:sz w:val="28"/>
          <w:szCs w:val="28"/>
          <w:lang w:val="be-BY"/>
        </w:rPr>
        <w:t xml:space="preserve">захавала свайго прыдарожнага крыжа-абярэга. Доўгі час вяскоўцы ўшаноўлі толькі маленькі слупочак, што збярогся ад крыжа насупроць старажытных </w:t>
      </w:r>
      <w:r w:rsidR="00424F8D" w:rsidRPr="00ED2AEA">
        <w:rPr>
          <w:rFonts w:ascii="Times New Roman" w:hAnsi="Times New Roman"/>
          <w:color w:val="000000" w:themeColor="text1"/>
          <w:sz w:val="28"/>
          <w:szCs w:val="28"/>
          <w:lang w:val="be-BY"/>
        </w:rPr>
        <w:t>А</w:t>
      </w:r>
      <w:r w:rsidR="00403746" w:rsidRPr="00ED2AEA">
        <w:rPr>
          <w:rFonts w:ascii="Times New Roman" w:hAnsi="Times New Roman"/>
          <w:color w:val="000000" w:themeColor="text1"/>
          <w:sz w:val="28"/>
          <w:szCs w:val="28"/>
          <w:lang w:val="be-BY"/>
        </w:rPr>
        <w:t>льшэўскіх могілак.</w:t>
      </w:r>
      <w:r w:rsidR="00A1529E" w:rsidRPr="00ED2AEA">
        <w:rPr>
          <w:rFonts w:ascii="Times New Roman" w:hAnsi="Times New Roman"/>
          <w:color w:val="000000" w:themeColor="text1"/>
          <w:sz w:val="28"/>
          <w:szCs w:val="28"/>
          <w:lang w:val="be-BY"/>
        </w:rPr>
        <w:t xml:space="preserve"> Захаваўся ля дарогі толькі невялікі камель ад прыдарожнага крыжа, які , мабыць, некалі быў закладным перад могілкамі вёскі Альшэва.</w:t>
      </w:r>
    </w:p>
    <w:p w:rsidR="00403746" w:rsidRPr="00ED2AEA" w:rsidRDefault="00403746" w:rsidP="00160FC0">
      <w:pPr>
        <w:autoSpaceDE w:val="0"/>
        <w:autoSpaceDN w:val="0"/>
        <w:adjustRightInd w:val="0"/>
        <w:spacing w:after="0"/>
        <w:ind w:firstLine="709"/>
        <w:jc w:val="both"/>
        <w:rPr>
          <w:rFonts w:ascii="Times New Roman" w:hAnsi="Times New Roman"/>
          <w:color w:val="000000" w:themeColor="text1"/>
          <w:sz w:val="28"/>
          <w:szCs w:val="28"/>
          <w:lang w:val="be-BY"/>
        </w:rPr>
      </w:pPr>
    </w:p>
    <w:p w:rsidR="00A1529E" w:rsidRPr="00ED2AEA" w:rsidRDefault="00A1529E" w:rsidP="00160FC0">
      <w:pPr>
        <w:autoSpaceDE w:val="0"/>
        <w:autoSpaceDN w:val="0"/>
        <w:adjustRightInd w:val="0"/>
        <w:spacing w:after="0"/>
        <w:ind w:firstLine="709"/>
        <w:jc w:val="both"/>
        <w:rPr>
          <w:rFonts w:ascii="Times New Roman" w:hAnsi="Times New Roman"/>
          <w:b/>
          <w:color w:val="000000" w:themeColor="text1"/>
          <w:sz w:val="28"/>
          <w:szCs w:val="28"/>
          <w:lang w:val="be-BY"/>
        </w:rPr>
      </w:pPr>
      <w:r w:rsidRPr="00ED2AEA">
        <w:rPr>
          <w:rFonts w:ascii="Times New Roman" w:hAnsi="Times New Roman"/>
          <w:b/>
          <w:color w:val="000000" w:themeColor="text1"/>
          <w:sz w:val="28"/>
          <w:szCs w:val="28"/>
          <w:lang w:val="be-BY"/>
        </w:rPr>
        <w:t>1</w:t>
      </w:r>
      <w:r w:rsidR="00400413" w:rsidRPr="00ED2AEA">
        <w:rPr>
          <w:rFonts w:ascii="Times New Roman" w:hAnsi="Times New Roman"/>
          <w:b/>
          <w:color w:val="000000" w:themeColor="text1"/>
          <w:sz w:val="28"/>
          <w:szCs w:val="28"/>
          <w:lang w:val="be-BY"/>
        </w:rPr>
        <w:t>4</w:t>
      </w:r>
      <w:r w:rsidRPr="00ED2AEA">
        <w:rPr>
          <w:rFonts w:ascii="Times New Roman" w:hAnsi="Times New Roman"/>
          <w:b/>
          <w:color w:val="000000" w:themeColor="text1"/>
          <w:sz w:val="28"/>
          <w:szCs w:val="28"/>
          <w:lang w:val="be-BY"/>
        </w:rPr>
        <w:t>-я старонка</w:t>
      </w:r>
      <w:r w:rsidR="00400413" w:rsidRPr="00ED2AEA">
        <w:rPr>
          <w:rFonts w:ascii="Times New Roman" w:hAnsi="Times New Roman"/>
          <w:b/>
          <w:color w:val="000000" w:themeColor="text1"/>
          <w:sz w:val="28"/>
          <w:szCs w:val="28"/>
          <w:lang w:val="be-BY"/>
        </w:rPr>
        <w:t xml:space="preserve"> “Каваны надмагільны крыж”</w:t>
      </w:r>
      <w:r w:rsidR="00E6576D" w:rsidRPr="00ED2AEA">
        <w:rPr>
          <w:rFonts w:ascii="Times New Roman" w:hAnsi="Times New Roman"/>
          <w:b/>
          <w:color w:val="000000" w:themeColor="text1"/>
          <w:sz w:val="28"/>
          <w:szCs w:val="28"/>
          <w:lang w:val="be-BY"/>
        </w:rPr>
        <w:t xml:space="preserve"> ( слайд № 3</w:t>
      </w:r>
      <w:r w:rsidR="00ED2AEA">
        <w:rPr>
          <w:rFonts w:ascii="Times New Roman" w:hAnsi="Times New Roman"/>
          <w:b/>
          <w:color w:val="000000" w:themeColor="text1"/>
          <w:sz w:val="28"/>
          <w:szCs w:val="28"/>
          <w:lang w:val="be-BY"/>
        </w:rPr>
        <w:t>2</w:t>
      </w:r>
      <w:r w:rsidR="00E6576D" w:rsidRPr="00ED2AEA">
        <w:rPr>
          <w:rFonts w:ascii="Times New Roman" w:hAnsi="Times New Roman"/>
          <w:b/>
          <w:color w:val="000000" w:themeColor="text1"/>
          <w:sz w:val="28"/>
          <w:szCs w:val="28"/>
          <w:lang w:val="be-BY"/>
        </w:rPr>
        <w:t xml:space="preserve"> )</w:t>
      </w:r>
    </w:p>
    <w:p w:rsidR="00424F8D" w:rsidRPr="00ED2AEA" w:rsidRDefault="00424F8D" w:rsidP="00160FC0">
      <w:pPr>
        <w:autoSpaceDE w:val="0"/>
        <w:autoSpaceDN w:val="0"/>
        <w:adjustRightInd w:val="0"/>
        <w:spacing w:after="0"/>
        <w:ind w:firstLine="709"/>
        <w:jc w:val="both"/>
        <w:rPr>
          <w:rFonts w:ascii="Times New Roman" w:hAnsi="Times New Roman"/>
          <w:b/>
          <w:color w:val="000000" w:themeColor="text1"/>
          <w:sz w:val="28"/>
          <w:szCs w:val="28"/>
          <w:lang w:val="be-BY"/>
        </w:rPr>
      </w:pPr>
    </w:p>
    <w:p w:rsidR="00A1529E" w:rsidRPr="00ED2AEA" w:rsidRDefault="00A1529E" w:rsidP="00160FC0">
      <w:pPr>
        <w:autoSpaceDE w:val="0"/>
        <w:autoSpaceDN w:val="0"/>
        <w:adjustRightInd w:val="0"/>
        <w:spacing w:after="0"/>
        <w:ind w:firstLine="709"/>
        <w:jc w:val="both"/>
        <w:rPr>
          <w:rFonts w:ascii="Times New Roman" w:hAnsi="Times New Roman"/>
          <w:bCs/>
          <w:color w:val="000000" w:themeColor="text1"/>
          <w:sz w:val="28"/>
          <w:szCs w:val="28"/>
          <w:lang w:val="be-BY"/>
        </w:rPr>
      </w:pPr>
      <w:r w:rsidRPr="00ED2AEA">
        <w:rPr>
          <w:rFonts w:ascii="Times New Roman" w:hAnsi="Times New Roman"/>
          <w:color w:val="000000" w:themeColor="text1"/>
          <w:sz w:val="28"/>
          <w:szCs w:val="28"/>
          <w:lang w:val="be-BY"/>
        </w:rPr>
        <w:t>А</w:t>
      </w:r>
      <w:r w:rsidR="00A37DCE" w:rsidRPr="00ED2AEA">
        <w:rPr>
          <w:rFonts w:ascii="Times New Roman" w:hAnsi="Times New Roman"/>
          <w:color w:val="000000" w:themeColor="text1"/>
          <w:sz w:val="28"/>
          <w:szCs w:val="28"/>
          <w:lang w:val="be-BY"/>
        </w:rPr>
        <w:t>маль ля самай дарогі Бяроза-Драгічын знаходзіцца выява прыгожага шасціканцовага каванага крыжа.</w:t>
      </w:r>
      <w:r w:rsidRPr="00ED2AEA">
        <w:rPr>
          <w:rFonts w:ascii="Times New Roman" w:hAnsi="Times New Roman"/>
          <w:color w:val="000000" w:themeColor="text1"/>
          <w:sz w:val="28"/>
          <w:szCs w:val="28"/>
          <w:lang w:val="be-BY"/>
        </w:rPr>
        <w:t xml:space="preserve"> Напачатку здавалася, што гэта можа быць таксама прыдарожны крыж. </w:t>
      </w:r>
      <w:r w:rsidR="00A37DCE" w:rsidRPr="00ED2AEA">
        <w:rPr>
          <w:rFonts w:ascii="Times New Roman" w:hAnsi="Times New Roman"/>
          <w:color w:val="000000" w:themeColor="text1"/>
          <w:sz w:val="28"/>
          <w:szCs w:val="28"/>
          <w:lang w:val="be-BY"/>
        </w:rPr>
        <w:t>Але падчас гутаркі выявілі, што ён не прыдарожны, а надмагільны. Некалі тут былі могілкі, якія час ужо сцёр з твару зямлі, а гэты крыж захаваўся.</w:t>
      </w:r>
      <w:r w:rsidR="00424F8D" w:rsidRPr="00ED2AEA">
        <w:rPr>
          <w:rFonts w:ascii="Times New Roman" w:hAnsi="Times New Roman"/>
          <w:color w:val="000000" w:themeColor="text1"/>
          <w:sz w:val="28"/>
          <w:szCs w:val="28"/>
          <w:lang w:val="be-BY"/>
        </w:rPr>
        <w:t xml:space="preserve"> </w:t>
      </w:r>
      <w:r w:rsidR="00A37DCE" w:rsidRPr="00ED2AEA">
        <w:rPr>
          <w:rFonts w:ascii="Times New Roman" w:hAnsi="Times New Roman"/>
          <w:color w:val="000000" w:themeColor="text1"/>
          <w:sz w:val="28"/>
          <w:szCs w:val="28"/>
          <w:lang w:val="be-BY"/>
        </w:rPr>
        <w:t xml:space="preserve">Сяльчане сцвярджаюць, што пакоіцца тут прах жонкі графа Войцеха Пуслоўскага, </w:t>
      </w:r>
      <w:r w:rsidR="00A37DCE" w:rsidRPr="00ED2AEA">
        <w:rPr>
          <w:rFonts w:ascii="Times New Roman" w:hAnsi="Times New Roman"/>
          <w:b/>
          <w:bCs/>
          <w:color w:val="000000" w:themeColor="text1"/>
          <w:sz w:val="28"/>
          <w:szCs w:val="28"/>
          <w:lang w:val="be-BY"/>
        </w:rPr>
        <w:t xml:space="preserve"> </w:t>
      </w:r>
      <w:r w:rsidR="00A37DCE" w:rsidRPr="00ED2AEA">
        <w:rPr>
          <w:rFonts w:ascii="Times New Roman" w:hAnsi="Times New Roman"/>
          <w:bCs/>
          <w:color w:val="000000" w:themeColor="text1"/>
          <w:sz w:val="28"/>
          <w:szCs w:val="28"/>
          <w:lang w:val="be-BY"/>
        </w:rPr>
        <w:t xml:space="preserve">княжны </w:t>
      </w:r>
      <w:r w:rsidRPr="00ED2AEA">
        <w:rPr>
          <w:rFonts w:ascii="Times New Roman" w:hAnsi="Times New Roman"/>
          <w:bCs/>
          <w:color w:val="000000" w:themeColor="text1"/>
          <w:sz w:val="28"/>
          <w:szCs w:val="28"/>
          <w:lang w:val="be-BY"/>
        </w:rPr>
        <w:t xml:space="preserve">Жозефіны Друцкой-Любецкой (1776-1830) . </w:t>
      </w:r>
    </w:p>
    <w:p w:rsidR="00400413" w:rsidRPr="00ED2AEA" w:rsidRDefault="00400413" w:rsidP="00160FC0">
      <w:pPr>
        <w:autoSpaceDE w:val="0"/>
        <w:autoSpaceDN w:val="0"/>
        <w:adjustRightInd w:val="0"/>
        <w:spacing w:after="0"/>
        <w:ind w:firstLine="709"/>
        <w:jc w:val="both"/>
        <w:rPr>
          <w:rFonts w:ascii="Times New Roman" w:hAnsi="Times New Roman"/>
          <w:bCs/>
          <w:color w:val="000000" w:themeColor="text1"/>
          <w:sz w:val="28"/>
          <w:szCs w:val="28"/>
          <w:lang w:val="be-BY"/>
        </w:rPr>
      </w:pPr>
    </w:p>
    <w:p w:rsidR="00A1529E" w:rsidRPr="00ED2AEA" w:rsidRDefault="00A1529E" w:rsidP="00160FC0">
      <w:pPr>
        <w:autoSpaceDE w:val="0"/>
        <w:autoSpaceDN w:val="0"/>
        <w:adjustRightInd w:val="0"/>
        <w:spacing w:after="0"/>
        <w:ind w:firstLine="709"/>
        <w:jc w:val="both"/>
        <w:rPr>
          <w:rFonts w:ascii="Times New Roman" w:hAnsi="Times New Roman"/>
          <w:b/>
          <w:color w:val="000000" w:themeColor="text1"/>
          <w:sz w:val="28"/>
          <w:szCs w:val="28"/>
          <w:lang w:val="be-BY"/>
        </w:rPr>
      </w:pPr>
      <w:r w:rsidRPr="00ED2AEA">
        <w:rPr>
          <w:rFonts w:ascii="Times New Roman" w:hAnsi="Times New Roman"/>
          <w:b/>
          <w:color w:val="000000" w:themeColor="text1"/>
          <w:sz w:val="28"/>
          <w:szCs w:val="28"/>
          <w:lang w:val="be-BY"/>
        </w:rPr>
        <w:t>1</w:t>
      </w:r>
      <w:r w:rsidR="00400413" w:rsidRPr="00ED2AEA">
        <w:rPr>
          <w:rFonts w:ascii="Times New Roman" w:hAnsi="Times New Roman"/>
          <w:b/>
          <w:color w:val="000000" w:themeColor="text1"/>
          <w:sz w:val="28"/>
          <w:szCs w:val="28"/>
          <w:lang w:val="be-BY"/>
        </w:rPr>
        <w:t>5</w:t>
      </w:r>
      <w:r w:rsidRPr="00ED2AEA">
        <w:rPr>
          <w:rFonts w:ascii="Times New Roman" w:hAnsi="Times New Roman"/>
          <w:b/>
          <w:color w:val="000000" w:themeColor="text1"/>
          <w:sz w:val="28"/>
          <w:szCs w:val="28"/>
          <w:lang w:val="be-BY"/>
        </w:rPr>
        <w:t>-я старонка</w:t>
      </w:r>
      <w:r w:rsidR="00400413" w:rsidRPr="00ED2AEA">
        <w:rPr>
          <w:rFonts w:ascii="Times New Roman" w:hAnsi="Times New Roman"/>
          <w:b/>
          <w:color w:val="000000" w:themeColor="text1"/>
          <w:sz w:val="28"/>
          <w:szCs w:val="28"/>
          <w:lang w:val="be-BY"/>
        </w:rPr>
        <w:t xml:space="preserve"> “Памятны крыж”</w:t>
      </w:r>
      <w:r w:rsidR="00E6576D" w:rsidRPr="00ED2AEA">
        <w:rPr>
          <w:rFonts w:ascii="Times New Roman" w:hAnsi="Times New Roman"/>
          <w:b/>
          <w:color w:val="000000" w:themeColor="text1"/>
          <w:sz w:val="28"/>
          <w:szCs w:val="28"/>
          <w:lang w:val="be-BY"/>
        </w:rPr>
        <w:t xml:space="preserve"> ( слайд № 3</w:t>
      </w:r>
      <w:r w:rsidR="00ED2AEA">
        <w:rPr>
          <w:rFonts w:ascii="Times New Roman" w:hAnsi="Times New Roman"/>
          <w:b/>
          <w:color w:val="000000" w:themeColor="text1"/>
          <w:sz w:val="28"/>
          <w:szCs w:val="28"/>
          <w:lang w:val="be-BY"/>
        </w:rPr>
        <w:t>3</w:t>
      </w:r>
      <w:r w:rsidR="00E6576D" w:rsidRPr="00ED2AEA">
        <w:rPr>
          <w:rFonts w:ascii="Times New Roman" w:hAnsi="Times New Roman"/>
          <w:b/>
          <w:color w:val="000000" w:themeColor="text1"/>
          <w:sz w:val="28"/>
          <w:szCs w:val="28"/>
          <w:lang w:val="be-BY"/>
        </w:rPr>
        <w:t>)</w:t>
      </w:r>
    </w:p>
    <w:p w:rsidR="00400413" w:rsidRPr="00ED2AEA" w:rsidRDefault="00400413" w:rsidP="00160FC0">
      <w:pPr>
        <w:autoSpaceDE w:val="0"/>
        <w:autoSpaceDN w:val="0"/>
        <w:adjustRightInd w:val="0"/>
        <w:spacing w:after="0"/>
        <w:ind w:firstLine="709"/>
        <w:jc w:val="both"/>
        <w:rPr>
          <w:rFonts w:ascii="Times New Roman" w:hAnsi="Times New Roman"/>
          <w:color w:val="000000" w:themeColor="text1"/>
          <w:sz w:val="28"/>
          <w:szCs w:val="28"/>
          <w:lang w:val="be-BY"/>
        </w:rPr>
      </w:pPr>
    </w:p>
    <w:p w:rsidR="00751D2E" w:rsidRPr="00ED2AEA" w:rsidRDefault="00A1529E" w:rsidP="00160FC0">
      <w:pPr>
        <w:autoSpaceDE w:val="0"/>
        <w:autoSpaceDN w:val="0"/>
        <w:adjustRightInd w:val="0"/>
        <w:spacing w:after="0"/>
        <w:ind w:firstLine="709"/>
        <w:jc w:val="both"/>
        <w:rPr>
          <w:rFonts w:ascii="Times New Roman" w:hAnsi="Times New Roman"/>
          <w:bCs/>
          <w:color w:val="000000" w:themeColor="text1"/>
          <w:sz w:val="28"/>
          <w:szCs w:val="28"/>
          <w:lang w:val="be-BY"/>
        </w:rPr>
      </w:pPr>
      <w:r w:rsidRPr="00ED2AEA">
        <w:rPr>
          <w:rFonts w:ascii="Times New Roman" w:hAnsi="Times New Roman"/>
          <w:color w:val="000000" w:themeColor="text1"/>
          <w:sz w:val="28"/>
          <w:szCs w:val="28"/>
          <w:lang w:val="be-BY"/>
        </w:rPr>
        <w:t xml:space="preserve">Недалёка ад гэтай магілы ў глыбіні вёскі знаходзіццца яшчэ адзін крыж, які можна назваць памятным. </w:t>
      </w:r>
    </w:p>
    <w:p w:rsidR="00751D2E" w:rsidRPr="00ED2AEA" w:rsidRDefault="00751D2E" w:rsidP="00160FC0">
      <w:pPr>
        <w:autoSpaceDE w:val="0"/>
        <w:autoSpaceDN w:val="0"/>
        <w:adjustRightInd w:val="0"/>
        <w:spacing w:after="0"/>
        <w:ind w:firstLine="709"/>
        <w:jc w:val="both"/>
        <w:rPr>
          <w:rFonts w:ascii="Times New Roman" w:hAnsi="Times New Roman"/>
          <w:color w:val="000000" w:themeColor="text1"/>
          <w:sz w:val="28"/>
          <w:szCs w:val="28"/>
          <w:lang w:val="be-BY"/>
        </w:rPr>
      </w:pPr>
      <w:r w:rsidRPr="00ED2AEA">
        <w:rPr>
          <w:rFonts w:ascii="Times New Roman" w:hAnsi="Times New Roman"/>
          <w:color w:val="000000" w:themeColor="text1"/>
          <w:sz w:val="28"/>
          <w:szCs w:val="28"/>
          <w:lang w:val="be-BY"/>
        </w:rPr>
        <w:t xml:space="preserve">Ён устаноўлены ў 2008 годзе па ініцыятыве настаяцеля Белаазёрскага храма айца Георгія на месцы былога касцёла. Гэта адзін з самых маладых крыжоў. </w:t>
      </w:r>
    </w:p>
    <w:p w:rsidR="00400413" w:rsidRPr="00ED2AEA" w:rsidRDefault="00400413" w:rsidP="00160FC0">
      <w:pPr>
        <w:autoSpaceDE w:val="0"/>
        <w:autoSpaceDN w:val="0"/>
        <w:adjustRightInd w:val="0"/>
        <w:spacing w:after="0"/>
        <w:ind w:firstLine="709"/>
        <w:jc w:val="both"/>
        <w:rPr>
          <w:rFonts w:ascii="Times New Roman" w:hAnsi="Times New Roman"/>
          <w:color w:val="000000" w:themeColor="text1"/>
          <w:sz w:val="28"/>
          <w:szCs w:val="28"/>
          <w:lang w:val="be-BY"/>
        </w:rPr>
      </w:pPr>
    </w:p>
    <w:p w:rsidR="00A1529E" w:rsidRPr="00ED2AEA" w:rsidRDefault="00A1529E" w:rsidP="00160FC0">
      <w:pPr>
        <w:autoSpaceDE w:val="0"/>
        <w:autoSpaceDN w:val="0"/>
        <w:adjustRightInd w:val="0"/>
        <w:spacing w:after="0"/>
        <w:ind w:firstLine="709"/>
        <w:jc w:val="both"/>
        <w:rPr>
          <w:rFonts w:ascii="Times New Roman" w:hAnsi="Times New Roman"/>
          <w:color w:val="000000" w:themeColor="text1"/>
          <w:sz w:val="28"/>
          <w:szCs w:val="28"/>
          <w:lang w:val="be-BY"/>
        </w:rPr>
      </w:pPr>
    </w:p>
    <w:p w:rsidR="00A37DCE" w:rsidRPr="00ED2AEA" w:rsidRDefault="00A1529E" w:rsidP="00160FC0">
      <w:pPr>
        <w:ind w:firstLine="709"/>
        <w:jc w:val="both"/>
        <w:rPr>
          <w:rFonts w:ascii="Times New Roman" w:hAnsi="Times New Roman"/>
          <w:b/>
          <w:sz w:val="28"/>
          <w:szCs w:val="28"/>
          <w:lang w:val="be-BY"/>
        </w:rPr>
      </w:pPr>
      <w:r w:rsidRPr="00ED2AEA">
        <w:rPr>
          <w:rFonts w:ascii="Times New Roman" w:hAnsi="Times New Roman"/>
          <w:b/>
          <w:sz w:val="28"/>
          <w:szCs w:val="28"/>
          <w:lang w:val="be-BY"/>
        </w:rPr>
        <w:lastRenderedPageBreak/>
        <w:t>1</w:t>
      </w:r>
      <w:r w:rsidR="003B1178" w:rsidRPr="00ED2AEA">
        <w:rPr>
          <w:rFonts w:ascii="Times New Roman" w:hAnsi="Times New Roman"/>
          <w:b/>
          <w:sz w:val="28"/>
          <w:szCs w:val="28"/>
          <w:lang w:val="be-BY"/>
        </w:rPr>
        <w:t>6</w:t>
      </w:r>
      <w:r w:rsidRPr="00ED2AEA">
        <w:rPr>
          <w:rFonts w:ascii="Times New Roman" w:hAnsi="Times New Roman"/>
          <w:b/>
          <w:sz w:val="28"/>
          <w:szCs w:val="28"/>
          <w:lang w:val="be-BY"/>
        </w:rPr>
        <w:t xml:space="preserve">-я старонка     </w:t>
      </w:r>
      <w:r w:rsidR="00F532A8" w:rsidRPr="00ED2AEA">
        <w:rPr>
          <w:rFonts w:ascii="Times New Roman" w:hAnsi="Times New Roman"/>
          <w:b/>
          <w:sz w:val="28"/>
          <w:szCs w:val="28"/>
          <w:lang w:val="be-BY"/>
        </w:rPr>
        <w:t>“</w:t>
      </w:r>
      <w:r w:rsidR="00A37DCE" w:rsidRPr="00ED2AEA">
        <w:rPr>
          <w:rFonts w:ascii="Times New Roman" w:hAnsi="Times New Roman"/>
          <w:b/>
          <w:sz w:val="28"/>
          <w:szCs w:val="28"/>
          <w:lang w:val="be-BY"/>
        </w:rPr>
        <w:t>Асаблівасці ўстаноўкі і аздаблення крыжа</w:t>
      </w:r>
      <w:r w:rsidR="00E6576D" w:rsidRPr="00ED2AEA">
        <w:rPr>
          <w:rFonts w:ascii="Times New Roman" w:hAnsi="Times New Roman"/>
          <w:b/>
          <w:sz w:val="28"/>
          <w:szCs w:val="28"/>
          <w:lang w:val="be-BY"/>
        </w:rPr>
        <w:t>” ( слайд № 3</w:t>
      </w:r>
      <w:r w:rsidR="00871E30">
        <w:rPr>
          <w:rFonts w:ascii="Times New Roman" w:hAnsi="Times New Roman"/>
          <w:b/>
          <w:sz w:val="28"/>
          <w:szCs w:val="28"/>
          <w:lang w:val="be-BY"/>
        </w:rPr>
        <w:t>4</w:t>
      </w:r>
      <w:r w:rsidR="00E6576D" w:rsidRPr="00ED2AEA">
        <w:rPr>
          <w:rFonts w:ascii="Times New Roman" w:hAnsi="Times New Roman"/>
          <w:b/>
          <w:sz w:val="28"/>
          <w:szCs w:val="28"/>
          <w:lang w:val="be-BY"/>
        </w:rPr>
        <w:t>-3</w:t>
      </w:r>
      <w:r w:rsidR="001C4B06">
        <w:rPr>
          <w:rFonts w:ascii="Times New Roman" w:hAnsi="Times New Roman"/>
          <w:b/>
          <w:sz w:val="28"/>
          <w:szCs w:val="28"/>
          <w:lang w:val="be-BY"/>
        </w:rPr>
        <w:t>8</w:t>
      </w:r>
      <w:r w:rsidR="00E6576D" w:rsidRPr="00ED2AEA">
        <w:rPr>
          <w:rFonts w:ascii="Times New Roman" w:hAnsi="Times New Roman"/>
          <w:b/>
          <w:sz w:val="28"/>
          <w:szCs w:val="28"/>
          <w:lang w:val="be-BY"/>
        </w:rPr>
        <w:t xml:space="preserve"> )</w:t>
      </w:r>
    </w:p>
    <w:p w:rsidR="00A37DCE" w:rsidRPr="00ED2AEA" w:rsidRDefault="00A1529E" w:rsidP="00E6576D">
      <w:pPr>
        <w:spacing w:before="240" w:after="0"/>
        <w:jc w:val="both"/>
        <w:rPr>
          <w:rFonts w:ascii="Times New Roman" w:hAnsi="Times New Roman"/>
          <w:sz w:val="28"/>
          <w:szCs w:val="28"/>
          <w:lang w:val="be-BY"/>
        </w:rPr>
      </w:pPr>
      <w:r w:rsidRPr="00ED2AEA">
        <w:rPr>
          <w:rFonts w:ascii="Times New Roman" w:hAnsi="Times New Roman"/>
          <w:sz w:val="28"/>
          <w:szCs w:val="28"/>
          <w:lang w:val="be-BY"/>
        </w:rPr>
        <w:t xml:space="preserve">Устаноўка крыжа патрабуе захавання пэўнай абраднасці: выбару месца, благаславення бацюшкі, асвячэння крыжа,  але  паколькі царквы ў сельсавеце не было, то і не прытрымліваліся традыцый закладкі. Проста ставілі на месцы старога крыжа новы і працягвалі яго шанаваць і выкарыстоўваць у звычаёвай абраднасці. Найчасцей </w:t>
      </w:r>
      <w:r w:rsidR="00DF0A07" w:rsidRPr="00ED2AEA">
        <w:rPr>
          <w:rFonts w:ascii="Times New Roman" w:hAnsi="Times New Roman"/>
          <w:sz w:val="28"/>
          <w:szCs w:val="28"/>
          <w:lang w:val="be-BY"/>
        </w:rPr>
        <w:t xml:space="preserve">Прыдарожны (раскрэсны </w:t>
      </w:r>
      <w:r w:rsidR="00A37DCE" w:rsidRPr="00ED2AEA">
        <w:rPr>
          <w:rFonts w:ascii="Times New Roman" w:hAnsi="Times New Roman"/>
          <w:sz w:val="28"/>
          <w:szCs w:val="28"/>
          <w:lang w:val="be-BY"/>
        </w:rPr>
        <w:t>) крыж заўжды став</w:t>
      </w:r>
      <w:r w:rsidR="00A37DCE" w:rsidRPr="00ED2AEA">
        <w:rPr>
          <w:rFonts w:ascii="Times New Roman" w:hAnsi="Times New Roman"/>
          <w:sz w:val="28"/>
          <w:szCs w:val="28"/>
        </w:rPr>
        <w:t>i</w:t>
      </w:r>
      <w:r w:rsidR="00A37DCE" w:rsidRPr="00ED2AEA">
        <w:rPr>
          <w:rFonts w:ascii="Times New Roman" w:hAnsi="Times New Roman"/>
          <w:sz w:val="28"/>
          <w:szCs w:val="28"/>
          <w:lang w:val="be-BY"/>
        </w:rPr>
        <w:t>ўся калектывам вёск</w:t>
      </w:r>
      <w:r w:rsidR="00A37DCE" w:rsidRPr="00ED2AEA">
        <w:rPr>
          <w:rFonts w:ascii="Times New Roman" w:hAnsi="Times New Roman"/>
          <w:sz w:val="28"/>
          <w:szCs w:val="28"/>
        </w:rPr>
        <w:t>i</w:t>
      </w:r>
      <w:r w:rsidR="00A37DCE" w:rsidRPr="00ED2AEA">
        <w:rPr>
          <w:rFonts w:ascii="Times New Roman" w:hAnsi="Times New Roman"/>
          <w:sz w:val="28"/>
          <w:szCs w:val="28"/>
          <w:lang w:val="be-BY"/>
        </w:rPr>
        <w:t xml:space="preserve">, </w:t>
      </w:r>
      <w:r w:rsidR="00A37DCE" w:rsidRPr="00ED2AEA">
        <w:rPr>
          <w:rFonts w:ascii="Times New Roman" w:hAnsi="Times New Roman"/>
          <w:sz w:val="28"/>
          <w:szCs w:val="28"/>
        </w:rPr>
        <w:t>i</w:t>
      </w:r>
      <w:r w:rsidR="00A37DCE" w:rsidRPr="00ED2AEA">
        <w:rPr>
          <w:rFonts w:ascii="Times New Roman" w:hAnsi="Times New Roman"/>
          <w:sz w:val="28"/>
          <w:szCs w:val="28"/>
          <w:lang w:val="be-BY"/>
        </w:rPr>
        <w:t xml:space="preserve"> рытуал яго ўзвядзення ажыццяўляўся ў асабл</w:t>
      </w:r>
      <w:r w:rsidR="00A37DCE" w:rsidRPr="00ED2AEA">
        <w:rPr>
          <w:rFonts w:ascii="Times New Roman" w:hAnsi="Times New Roman"/>
          <w:sz w:val="28"/>
          <w:szCs w:val="28"/>
        </w:rPr>
        <w:t>i</w:t>
      </w:r>
      <w:r w:rsidR="00A37DCE" w:rsidRPr="00ED2AEA">
        <w:rPr>
          <w:rFonts w:ascii="Times New Roman" w:hAnsi="Times New Roman"/>
          <w:sz w:val="28"/>
          <w:szCs w:val="28"/>
          <w:lang w:val="be-BY"/>
        </w:rPr>
        <w:t xml:space="preserve">ва ўрачыстай атмасферы. </w:t>
      </w:r>
      <w:r w:rsidR="00A37DCE" w:rsidRPr="00ED2AEA">
        <w:rPr>
          <w:rFonts w:ascii="Times New Roman" w:hAnsi="Times New Roman"/>
          <w:sz w:val="28"/>
          <w:szCs w:val="28"/>
        </w:rPr>
        <w:t xml:space="preserve">Яго ставiлi на скрыжаваннях дарог, пры дарозе, якая выходзiць з вёскi. Перш за ўсё ў крыжах знаходзяць адлюстраванне калектыўныя памкненнi сялянаў уратавацца ад бедаў ды нягодаў, якiя нясуць эпiдэмiя, стыхiя, вайна, пажар i многiя iншыя з’явы, што тычацца не аднаго чалавека цi адной сям’i, а ўсiх насельнiкаў вёскi. Немалое значэнне мела й жаданне заручыцца крыжам на добры зыход распачатае справы, на шчаслiвае жыццё ў iншым свеце. Iншы свет разумеўся шырока </w:t>
      </w:r>
      <w:r w:rsidR="00DF0A07" w:rsidRPr="00ED2AEA">
        <w:rPr>
          <w:rFonts w:ascii="Times New Roman" w:hAnsi="Times New Roman"/>
          <w:sz w:val="28"/>
          <w:szCs w:val="28"/>
          <w:lang w:val="be-BY"/>
        </w:rPr>
        <w:t>і</w:t>
      </w:r>
      <w:r w:rsidR="00A37DCE" w:rsidRPr="00ED2AEA">
        <w:rPr>
          <w:rFonts w:ascii="Times New Roman" w:hAnsi="Times New Roman"/>
          <w:sz w:val="28"/>
          <w:szCs w:val="28"/>
        </w:rPr>
        <w:t xml:space="preserve"> тычыўся надзвычай разнастайных сфераў жыцця селянiна i найперш — яго перамяшчэння ў iншае месца пражывання ў сувязi з замужжам, адыходам у войска або адыходам «у той свет» на вечны спачын. Згаданыя функцыi адлюстраваныя ў форме i мастацкiм афармленнi крыжа. Прыдарожныя крыжы заўжды драўляныя, звычайна больш высокiя, чым надмагiльныя. У праваслаўных хрысцiянаў прыдарожныя крыжы бадай не мелi каплiцаў</w:t>
      </w:r>
      <w:r w:rsidR="00871E30">
        <w:rPr>
          <w:rFonts w:ascii="Times New Roman" w:hAnsi="Times New Roman"/>
          <w:sz w:val="28"/>
          <w:szCs w:val="28"/>
          <w:lang w:val="be-BY"/>
        </w:rPr>
        <w:t>.</w:t>
      </w:r>
      <w:r w:rsidR="00854CA1" w:rsidRPr="00ED2AEA">
        <w:rPr>
          <w:rFonts w:ascii="Times New Roman" w:hAnsi="Times New Roman"/>
          <w:sz w:val="28"/>
          <w:szCs w:val="28"/>
          <w:lang w:val="be-BY"/>
        </w:rPr>
        <w:t xml:space="preserve">  </w:t>
      </w:r>
      <w:r w:rsidR="00A37DCE" w:rsidRPr="00ED2AEA">
        <w:rPr>
          <w:rFonts w:ascii="Times New Roman" w:hAnsi="Times New Roman"/>
          <w:sz w:val="28"/>
          <w:szCs w:val="28"/>
        </w:rPr>
        <w:t xml:space="preserve"> </w:t>
      </w:r>
      <w:r w:rsidR="00871E30">
        <w:rPr>
          <w:rFonts w:ascii="Times New Roman" w:hAnsi="Times New Roman"/>
          <w:sz w:val="28"/>
          <w:szCs w:val="28"/>
          <w:lang w:val="be-BY"/>
        </w:rPr>
        <w:t xml:space="preserve">Яны </w:t>
      </w:r>
      <w:r w:rsidR="00A37DCE" w:rsidRPr="00ED2AEA">
        <w:rPr>
          <w:rFonts w:ascii="Times New Roman" w:hAnsi="Times New Roman"/>
          <w:sz w:val="28"/>
          <w:szCs w:val="28"/>
        </w:rPr>
        <w:t xml:space="preserve"> на працягу многiх стагоддзяў захоўвалi класічныя нязменныя формы i не мелi ярка акрэсленых рэгiянальных прыкметаў. Паводле канструкцыi прыдарожныя крыжы падзяляюцца на два вiды: трохканцовыя і пяцiканцовыя. </w:t>
      </w:r>
    </w:p>
    <w:p w:rsidR="00A37DCE" w:rsidRPr="00ED2AEA" w:rsidRDefault="00A37DCE" w:rsidP="00160FC0">
      <w:pPr>
        <w:spacing w:after="0"/>
        <w:ind w:firstLine="709"/>
        <w:jc w:val="both"/>
        <w:rPr>
          <w:rFonts w:ascii="Times New Roman" w:hAnsi="Times New Roman"/>
          <w:sz w:val="28"/>
          <w:szCs w:val="28"/>
          <w:lang w:val="be-BY"/>
        </w:rPr>
      </w:pPr>
      <w:r w:rsidRPr="00ED2AEA">
        <w:rPr>
          <w:rFonts w:ascii="Times New Roman" w:hAnsi="Times New Roman"/>
          <w:sz w:val="28"/>
          <w:szCs w:val="28"/>
          <w:lang w:val="be-BY"/>
        </w:rPr>
        <w:t>Паводле прыёмаў аздаблення ткан</w:t>
      </w:r>
      <w:r w:rsidRPr="00ED2AEA">
        <w:rPr>
          <w:rFonts w:ascii="Times New Roman" w:hAnsi="Times New Roman"/>
          <w:sz w:val="28"/>
          <w:szCs w:val="28"/>
        </w:rPr>
        <w:t>i</w:t>
      </w:r>
      <w:r w:rsidRPr="00ED2AEA">
        <w:rPr>
          <w:rFonts w:ascii="Times New Roman" w:hAnsi="Times New Roman"/>
          <w:sz w:val="28"/>
          <w:szCs w:val="28"/>
          <w:lang w:val="be-BY"/>
        </w:rPr>
        <w:t>нам</w:t>
      </w:r>
      <w:r w:rsidRPr="00ED2AEA">
        <w:rPr>
          <w:rFonts w:ascii="Times New Roman" w:hAnsi="Times New Roman"/>
          <w:sz w:val="28"/>
          <w:szCs w:val="28"/>
        </w:rPr>
        <w:t>i</w:t>
      </w:r>
      <w:r w:rsidRPr="00ED2AEA">
        <w:rPr>
          <w:rFonts w:ascii="Times New Roman" w:hAnsi="Times New Roman"/>
          <w:sz w:val="28"/>
          <w:szCs w:val="28"/>
          <w:lang w:val="be-BY"/>
        </w:rPr>
        <w:t xml:space="preserve"> вядома даволі шмат варыянтаў, кожны з як</w:t>
      </w:r>
      <w:r w:rsidRPr="00ED2AEA">
        <w:rPr>
          <w:rFonts w:ascii="Times New Roman" w:hAnsi="Times New Roman"/>
          <w:sz w:val="28"/>
          <w:szCs w:val="28"/>
        </w:rPr>
        <w:t>i</w:t>
      </w:r>
      <w:r w:rsidRPr="00ED2AEA">
        <w:rPr>
          <w:rFonts w:ascii="Times New Roman" w:hAnsi="Times New Roman"/>
          <w:sz w:val="28"/>
          <w:szCs w:val="28"/>
          <w:lang w:val="be-BY"/>
        </w:rPr>
        <w:t xml:space="preserve">х надзелены </w:t>
      </w:r>
      <w:r w:rsidRPr="00ED2AEA">
        <w:rPr>
          <w:rFonts w:ascii="Times New Roman" w:hAnsi="Times New Roman"/>
          <w:sz w:val="28"/>
          <w:szCs w:val="28"/>
        </w:rPr>
        <w:t>i</w:t>
      </w:r>
      <w:r w:rsidRPr="00ED2AEA">
        <w:rPr>
          <w:rFonts w:ascii="Times New Roman" w:hAnsi="Times New Roman"/>
          <w:sz w:val="28"/>
          <w:szCs w:val="28"/>
          <w:lang w:val="be-BY"/>
        </w:rPr>
        <w:t>ндыв</w:t>
      </w:r>
      <w:r w:rsidRPr="00ED2AEA">
        <w:rPr>
          <w:rFonts w:ascii="Times New Roman" w:hAnsi="Times New Roman"/>
          <w:sz w:val="28"/>
          <w:szCs w:val="28"/>
        </w:rPr>
        <w:t>i</w:t>
      </w:r>
      <w:r w:rsidRPr="00ED2AEA">
        <w:rPr>
          <w:rFonts w:ascii="Times New Roman" w:hAnsi="Times New Roman"/>
          <w:sz w:val="28"/>
          <w:szCs w:val="28"/>
          <w:lang w:val="be-BY"/>
        </w:rPr>
        <w:t>дуальным</w:t>
      </w:r>
      <w:r w:rsidRPr="00ED2AEA">
        <w:rPr>
          <w:rFonts w:ascii="Times New Roman" w:hAnsi="Times New Roman"/>
          <w:sz w:val="28"/>
          <w:szCs w:val="28"/>
        </w:rPr>
        <w:t>i</w:t>
      </w:r>
      <w:r w:rsidRPr="00ED2AEA">
        <w:rPr>
          <w:rFonts w:ascii="Times New Roman" w:hAnsi="Times New Roman"/>
          <w:sz w:val="28"/>
          <w:szCs w:val="28"/>
          <w:lang w:val="be-BY"/>
        </w:rPr>
        <w:t xml:space="preserve"> характарыстыкам</w:t>
      </w:r>
      <w:r w:rsidRPr="00ED2AEA">
        <w:rPr>
          <w:rFonts w:ascii="Times New Roman" w:hAnsi="Times New Roman"/>
          <w:sz w:val="28"/>
          <w:szCs w:val="28"/>
        </w:rPr>
        <w:t>i</w:t>
      </w:r>
      <w:r w:rsidRPr="00ED2AEA">
        <w:rPr>
          <w:rFonts w:ascii="Times New Roman" w:hAnsi="Times New Roman"/>
          <w:sz w:val="28"/>
          <w:szCs w:val="28"/>
          <w:lang w:val="be-BY"/>
        </w:rPr>
        <w:t xml:space="preserve">. </w:t>
      </w:r>
    </w:p>
    <w:p w:rsidR="00A37DCE" w:rsidRPr="00ED2AEA" w:rsidRDefault="00A37DCE"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Варта адзначыць, што звычай упрыгожваць крыжы атрымаў развіццё менавіта ад звычаю ахвяравання тканін на крыж. Перад Вялікаднем набожныя жанчыны збіраюцца талакой, каб прыбраць крыж. Былі заўважаны рэгіянальныя асаблівасці ўбору. Ніўчане часта , акрамя ручнікоў і фартушкоў</w:t>
      </w:r>
      <w:r w:rsidR="00854CA1" w:rsidRPr="00ED2AEA">
        <w:rPr>
          <w:rFonts w:ascii="Times New Roman" w:hAnsi="Times New Roman"/>
          <w:sz w:val="28"/>
          <w:szCs w:val="28"/>
          <w:lang w:val="be-BY"/>
        </w:rPr>
        <w:t xml:space="preserve">, </w:t>
      </w:r>
      <w:r w:rsidRPr="00ED2AEA">
        <w:rPr>
          <w:rFonts w:ascii="Times New Roman" w:hAnsi="Times New Roman"/>
          <w:sz w:val="28"/>
          <w:szCs w:val="28"/>
          <w:lang w:val="be-BY"/>
        </w:rPr>
        <w:t xml:space="preserve"> выкарыстоўваюць рознакаляровы стужкі, а хрысаўцы – штучныя кветкі. Ёсць адметнасці і ў павязванні стужак. У в. Хрыса іх размяшчаюць вертыкальна, ад крыжа да плота, у іншых аздабляюць павязваннем стужак бантам. Незвычайна ўпрыгожваюць крыжы у вёсцы Лісічыцы. Некаторыя з іх двухбаковыя</w:t>
      </w:r>
      <w:r w:rsidR="00DF0A07" w:rsidRPr="00ED2AEA">
        <w:rPr>
          <w:rFonts w:ascii="Times New Roman" w:hAnsi="Times New Roman"/>
          <w:sz w:val="28"/>
          <w:szCs w:val="28"/>
          <w:lang w:val="be-BY"/>
        </w:rPr>
        <w:t>, гэта значыць аднолькава хораша аздоблены крыж з кожнага боку.</w:t>
      </w:r>
      <w:r w:rsidRPr="00ED2AEA">
        <w:rPr>
          <w:rFonts w:ascii="Times New Roman" w:hAnsi="Times New Roman"/>
          <w:sz w:val="28"/>
          <w:szCs w:val="28"/>
          <w:lang w:val="be-BY"/>
        </w:rPr>
        <w:t xml:space="preserve"> Амаль заўсёды да крыжа мацуюць ікону і не адну. </w:t>
      </w:r>
    </w:p>
    <w:p w:rsidR="00A37DCE" w:rsidRPr="00ED2AEA" w:rsidRDefault="00A37DCE" w:rsidP="00160FC0">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lastRenderedPageBreak/>
        <w:t xml:space="preserve">Рэгіянальных адметнасцей у формах крыжа не заўважылі Пераважае традыцыйная класічная форма шасціканцовага крыжа. </w:t>
      </w:r>
    </w:p>
    <w:p w:rsidR="00F532A8" w:rsidRPr="00ED2AEA" w:rsidRDefault="00F532A8" w:rsidP="00160FC0">
      <w:pPr>
        <w:autoSpaceDE w:val="0"/>
        <w:autoSpaceDN w:val="0"/>
        <w:adjustRightInd w:val="0"/>
        <w:spacing w:after="0"/>
        <w:ind w:firstLine="709"/>
        <w:jc w:val="both"/>
        <w:rPr>
          <w:rFonts w:ascii="Times New Roman" w:hAnsi="Times New Roman"/>
          <w:sz w:val="28"/>
          <w:szCs w:val="28"/>
          <w:lang w:val="be-BY"/>
        </w:rPr>
      </w:pPr>
    </w:p>
    <w:p w:rsidR="00DF0A07" w:rsidRPr="00ED2AEA" w:rsidRDefault="00F532A8" w:rsidP="00F532A8">
      <w:pPr>
        <w:ind w:firstLine="709"/>
        <w:jc w:val="center"/>
        <w:rPr>
          <w:rFonts w:ascii="Times New Roman" w:hAnsi="Times New Roman"/>
          <w:b/>
          <w:sz w:val="28"/>
          <w:szCs w:val="28"/>
          <w:lang w:val="be-BY"/>
        </w:rPr>
      </w:pPr>
      <w:r w:rsidRPr="00ED2AEA">
        <w:rPr>
          <w:rFonts w:ascii="Times New Roman" w:hAnsi="Times New Roman"/>
          <w:b/>
          <w:sz w:val="28"/>
          <w:szCs w:val="28"/>
          <w:lang w:val="be-BY"/>
        </w:rPr>
        <w:t>1</w:t>
      </w:r>
      <w:r w:rsidR="003B1178" w:rsidRPr="00ED2AEA">
        <w:rPr>
          <w:rFonts w:ascii="Times New Roman" w:hAnsi="Times New Roman"/>
          <w:b/>
          <w:sz w:val="28"/>
          <w:szCs w:val="28"/>
          <w:lang w:val="be-BY"/>
        </w:rPr>
        <w:t>7</w:t>
      </w:r>
      <w:r w:rsidRPr="00ED2AEA">
        <w:rPr>
          <w:rFonts w:ascii="Times New Roman" w:hAnsi="Times New Roman"/>
          <w:b/>
          <w:sz w:val="28"/>
          <w:szCs w:val="28"/>
          <w:lang w:val="be-BY"/>
        </w:rPr>
        <w:t>-я старонка</w:t>
      </w:r>
    </w:p>
    <w:p w:rsidR="00F532A8" w:rsidRPr="00ED2AEA" w:rsidRDefault="00F532A8" w:rsidP="00DF0A07">
      <w:pPr>
        <w:ind w:firstLine="709"/>
        <w:jc w:val="center"/>
        <w:rPr>
          <w:rFonts w:ascii="Times New Roman" w:hAnsi="Times New Roman"/>
          <w:b/>
          <w:sz w:val="28"/>
          <w:szCs w:val="28"/>
          <w:lang w:val="be-BY"/>
        </w:rPr>
      </w:pPr>
      <w:r w:rsidRPr="00ED2AEA">
        <w:rPr>
          <w:rFonts w:ascii="Times New Roman" w:hAnsi="Times New Roman"/>
          <w:b/>
          <w:sz w:val="28"/>
          <w:szCs w:val="28"/>
          <w:lang w:val="be-BY"/>
        </w:rPr>
        <w:t xml:space="preserve"> “Выкарыстанне прыдарожн</w:t>
      </w:r>
      <w:r w:rsidR="00DF0A07" w:rsidRPr="00ED2AEA">
        <w:rPr>
          <w:rFonts w:ascii="Times New Roman" w:hAnsi="Times New Roman"/>
          <w:b/>
          <w:sz w:val="28"/>
          <w:szCs w:val="28"/>
          <w:lang w:val="be-BY"/>
        </w:rPr>
        <w:t xml:space="preserve">ых крыжоў у абраднасці сяльчан” </w:t>
      </w:r>
      <w:r w:rsidR="00E6576D" w:rsidRPr="00ED2AEA">
        <w:rPr>
          <w:rFonts w:ascii="Times New Roman" w:hAnsi="Times New Roman"/>
          <w:b/>
          <w:sz w:val="28"/>
          <w:szCs w:val="28"/>
          <w:lang w:val="be-BY"/>
        </w:rPr>
        <w:t xml:space="preserve"> ( слайд № </w:t>
      </w:r>
      <w:r w:rsidR="001C4B06">
        <w:rPr>
          <w:rFonts w:ascii="Times New Roman" w:hAnsi="Times New Roman"/>
          <w:b/>
          <w:sz w:val="28"/>
          <w:szCs w:val="28"/>
          <w:lang w:val="be-BY"/>
        </w:rPr>
        <w:t>39</w:t>
      </w:r>
      <w:r w:rsidR="00E6576D" w:rsidRPr="00ED2AEA">
        <w:rPr>
          <w:rFonts w:ascii="Times New Roman" w:hAnsi="Times New Roman"/>
          <w:b/>
          <w:sz w:val="28"/>
          <w:szCs w:val="28"/>
          <w:lang w:val="be-BY"/>
        </w:rPr>
        <w:t xml:space="preserve"> )</w:t>
      </w:r>
    </w:p>
    <w:p w:rsidR="00F532A8" w:rsidRPr="00ED2AEA" w:rsidRDefault="00F532A8" w:rsidP="00F532A8">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 xml:space="preserve">З прыдарожным  крыжам </w:t>
      </w:r>
      <w:r w:rsidR="00DF0A07" w:rsidRPr="00ED2AEA">
        <w:rPr>
          <w:rFonts w:ascii="Times New Roman" w:hAnsi="Times New Roman"/>
          <w:sz w:val="28"/>
          <w:szCs w:val="28"/>
          <w:lang w:val="be-BY"/>
        </w:rPr>
        <w:t xml:space="preserve">некалі было </w:t>
      </w:r>
      <w:r w:rsidRPr="00ED2AEA">
        <w:rPr>
          <w:rFonts w:ascii="Times New Roman" w:hAnsi="Times New Roman"/>
          <w:sz w:val="28"/>
          <w:szCs w:val="28"/>
          <w:lang w:val="be-BY"/>
        </w:rPr>
        <w:t>звязана вельм</w:t>
      </w:r>
      <w:r w:rsidRPr="00ED2AEA">
        <w:rPr>
          <w:rFonts w:ascii="Times New Roman" w:hAnsi="Times New Roman"/>
          <w:sz w:val="28"/>
          <w:szCs w:val="28"/>
        </w:rPr>
        <w:t>i</w:t>
      </w:r>
      <w:r w:rsidR="00DF0A07" w:rsidRPr="00ED2AEA">
        <w:rPr>
          <w:rFonts w:ascii="Times New Roman" w:hAnsi="Times New Roman"/>
          <w:sz w:val="28"/>
          <w:szCs w:val="28"/>
          <w:lang w:val="be-BY"/>
        </w:rPr>
        <w:t xml:space="preserve">  шмат рытуалаў, вераванняў.</w:t>
      </w:r>
      <w:r w:rsidRPr="00ED2AEA">
        <w:rPr>
          <w:rFonts w:ascii="Times New Roman" w:hAnsi="Times New Roman"/>
          <w:sz w:val="28"/>
          <w:szCs w:val="28"/>
          <w:lang w:val="be-BY"/>
        </w:rPr>
        <w:t xml:space="preserve"> </w:t>
      </w:r>
    </w:p>
    <w:p w:rsidR="00F532A8" w:rsidRPr="00ED2AEA" w:rsidRDefault="00F532A8" w:rsidP="00F532A8">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Раней, кал</w:t>
      </w:r>
      <w:r w:rsidRPr="00ED2AEA">
        <w:rPr>
          <w:rFonts w:ascii="Times New Roman" w:hAnsi="Times New Roman"/>
          <w:sz w:val="28"/>
          <w:szCs w:val="28"/>
        </w:rPr>
        <w:t>i</w:t>
      </w:r>
      <w:r w:rsidRPr="00ED2AEA">
        <w:rPr>
          <w:rFonts w:ascii="Times New Roman" w:hAnsi="Times New Roman"/>
          <w:sz w:val="28"/>
          <w:szCs w:val="28"/>
          <w:lang w:val="be-BY"/>
        </w:rPr>
        <w:t xml:space="preserve"> хлопца адпраўлял</w:t>
      </w:r>
      <w:r w:rsidRPr="00ED2AEA">
        <w:rPr>
          <w:rFonts w:ascii="Times New Roman" w:hAnsi="Times New Roman"/>
          <w:sz w:val="28"/>
          <w:szCs w:val="28"/>
        </w:rPr>
        <w:t>i</w:t>
      </w:r>
      <w:r w:rsidRPr="00ED2AEA">
        <w:rPr>
          <w:rFonts w:ascii="Times New Roman" w:hAnsi="Times New Roman"/>
          <w:sz w:val="28"/>
          <w:szCs w:val="28"/>
          <w:lang w:val="be-BY"/>
        </w:rPr>
        <w:t xml:space="preserve"> ў войска, то ён абавязкова пры выездзе з вёск</w:t>
      </w:r>
      <w:r w:rsidRPr="00ED2AEA">
        <w:rPr>
          <w:rFonts w:ascii="Times New Roman" w:hAnsi="Times New Roman"/>
          <w:sz w:val="28"/>
          <w:szCs w:val="28"/>
        </w:rPr>
        <w:t>i</w:t>
      </w:r>
      <w:r w:rsidRPr="00ED2AEA">
        <w:rPr>
          <w:rFonts w:ascii="Times New Roman" w:hAnsi="Times New Roman"/>
          <w:sz w:val="28"/>
          <w:szCs w:val="28"/>
          <w:lang w:val="be-BY"/>
        </w:rPr>
        <w:t xml:space="preserve"> спыняўся </w:t>
      </w:r>
      <w:r w:rsidRPr="00ED2AEA">
        <w:rPr>
          <w:rFonts w:ascii="Times New Roman" w:hAnsi="Times New Roman"/>
          <w:sz w:val="28"/>
          <w:szCs w:val="28"/>
        </w:rPr>
        <w:t>i</w:t>
      </w:r>
      <w:r w:rsidRPr="00ED2AEA">
        <w:rPr>
          <w:rFonts w:ascii="Times New Roman" w:hAnsi="Times New Roman"/>
          <w:sz w:val="28"/>
          <w:szCs w:val="28"/>
          <w:lang w:val="be-BY"/>
        </w:rPr>
        <w:t xml:space="preserve"> пэўную хв</w:t>
      </w:r>
      <w:r w:rsidRPr="00ED2AEA">
        <w:rPr>
          <w:rFonts w:ascii="Times New Roman" w:hAnsi="Times New Roman"/>
          <w:sz w:val="28"/>
          <w:szCs w:val="28"/>
        </w:rPr>
        <w:t>i</w:t>
      </w:r>
      <w:r w:rsidRPr="00ED2AEA">
        <w:rPr>
          <w:rFonts w:ascii="Times New Roman" w:hAnsi="Times New Roman"/>
          <w:sz w:val="28"/>
          <w:szCs w:val="28"/>
          <w:lang w:val="be-BY"/>
        </w:rPr>
        <w:t>л</w:t>
      </w:r>
      <w:r w:rsidRPr="00ED2AEA">
        <w:rPr>
          <w:rFonts w:ascii="Times New Roman" w:hAnsi="Times New Roman"/>
          <w:sz w:val="28"/>
          <w:szCs w:val="28"/>
        </w:rPr>
        <w:t>i</w:t>
      </w:r>
      <w:r w:rsidRPr="00ED2AEA">
        <w:rPr>
          <w:rFonts w:ascii="Times New Roman" w:hAnsi="Times New Roman"/>
          <w:sz w:val="28"/>
          <w:szCs w:val="28"/>
          <w:lang w:val="be-BY"/>
        </w:rPr>
        <w:t>ну знаходз</w:t>
      </w:r>
      <w:r w:rsidRPr="00ED2AEA">
        <w:rPr>
          <w:rFonts w:ascii="Times New Roman" w:hAnsi="Times New Roman"/>
          <w:sz w:val="28"/>
          <w:szCs w:val="28"/>
        </w:rPr>
        <w:t>i</w:t>
      </w:r>
      <w:r w:rsidRPr="00ED2AEA">
        <w:rPr>
          <w:rFonts w:ascii="Times New Roman" w:hAnsi="Times New Roman"/>
          <w:sz w:val="28"/>
          <w:szCs w:val="28"/>
          <w:lang w:val="be-BY"/>
        </w:rPr>
        <w:t>ўся каля крыжа, як бы з просьбай , каб ён спрыяў яго службе і вяртанню ў родны дом</w:t>
      </w:r>
    </w:p>
    <w:p w:rsidR="00F532A8" w:rsidRPr="00ED2AEA" w:rsidRDefault="00DF0A07" w:rsidP="00F532A8">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Цяпер н</w:t>
      </w:r>
      <w:r w:rsidR="00F532A8" w:rsidRPr="00ED2AEA">
        <w:rPr>
          <w:rFonts w:ascii="Times New Roman" w:hAnsi="Times New Roman"/>
          <w:sz w:val="28"/>
          <w:szCs w:val="28"/>
          <w:lang w:val="be-BY"/>
        </w:rPr>
        <w:t xml:space="preserve">айчасцей прыдарожныя крыжы </w:t>
      </w:r>
      <w:r w:rsidRPr="00ED2AEA">
        <w:rPr>
          <w:rFonts w:ascii="Times New Roman" w:hAnsi="Times New Roman"/>
          <w:sz w:val="28"/>
          <w:szCs w:val="28"/>
          <w:lang w:val="be-BY"/>
        </w:rPr>
        <w:t>выкарыстоўваюць у</w:t>
      </w:r>
      <w:r w:rsidR="00F532A8" w:rsidRPr="00ED2AEA">
        <w:rPr>
          <w:rFonts w:ascii="Times New Roman" w:hAnsi="Times New Roman"/>
          <w:sz w:val="28"/>
          <w:szCs w:val="28"/>
          <w:lang w:val="be-BY"/>
        </w:rPr>
        <w:t xml:space="preserve"> пахавальным абрадзе. Труну з нябожчыкам абавязкова спыняюць ля крыжа, даюць крыжу ахвяру ў выглядзе ручніка, калі хаваюць мужчыну, ці фартушка – пры пахаванні жанчыны. Апошнім часам і гэты звычай мяняецца. Усё часцей на сам крыж ці да плота, якім ён абгароджаны,  павязваюць стужку. Калі хаваюць мужчыну – сініх адценняў кулеру, калі жанчыну – чырвоных. Старыя і нямоглыя людзі праводзяць набожчыка таксама да крыжа. </w:t>
      </w:r>
    </w:p>
    <w:p w:rsidR="00F532A8" w:rsidRPr="00ED2AEA" w:rsidRDefault="00F532A8" w:rsidP="00160FC0">
      <w:pPr>
        <w:autoSpaceDE w:val="0"/>
        <w:autoSpaceDN w:val="0"/>
        <w:adjustRightInd w:val="0"/>
        <w:spacing w:after="0"/>
        <w:ind w:firstLine="709"/>
        <w:jc w:val="both"/>
        <w:rPr>
          <w:rFonts w:ascii="Times New Roman" w:hAnsi="Times New Roman"/>
          <w:sz w:val="28"/>
          <w:szCs w:val="28"/>
          <w:lang w:val="be-BY"/>
        </w:rPr>
      </w:pPr>
    </w:p>
    <w:p w:rsidR="00F532A8" w:rsidRPr="00ED2AEA" w:rsidRDefault="00F532A8" w:rsidP="00160FC0">
      <w:pPr>
        <w:autoSpaceDE w:val="0"/>
        <w:autoSpaceDN w:val="0"/>
        <w:adjustRightInd w:val="0"/>
        <w:spacing w:after="0"/>
        <w:ind w:firstLine="709"/>
        <w:jc w:val="both"/>
        <w:rPr>
          <w:rFonts w:ascii="Times New Roman" w:hAnsi="Times New Roman"/>
          <w:b/>
          <w:sz w:val="28"/>
          <w:szCs w:val="28"/>
          <w:lang w:val="be-BY"/>
        </w:rPr>
      </w:pPr>
      <w:r w:rsidRPr="00ED2AEA">
        <w:rPr>
          <w:rFonts w:ascii="Times New Roman" w:hAnsi="Times New Roman"/>
          <w:b/>
          <w:sz w:val="28"/>
          <w:szCs w:val="28"/>
          <w:lang w:val="be-BY"/>
        </w:rPr>
        <w:t>1</w:t>
      </w:r>
      <w:r w:rsidR="003B1178" w:rsidRPr="00ED2AEA">
        <w:rPr>
          <w:rFonts w:ascii="Times New Roman" w:hAnsi="Times New Roman"/>
          <w:b/>
          <w:sz w:val="28"/>
          <w:szCs w:val="28"/>
          <w:lang w:val="be-BY"/>
        </w:rPr>
        <w:t>8</w:t>
      </w:r>
      <w:r w:rsidRPr="00ED2AEA">
        <w:rPr>
          <w:rFonts w:ascii="Times New Roman" w:hAnsi="Times New Roman"/>
          <w:b/>
          <w:sz w:val="28"/>
          <w:szCs w:val="28"/>
          <w:lang w:val="be-BY"/>
        </w:rPr>
        <w:t>-я “Крыжы-кенатафы”</w:t>
      </w:r>
      <w:r w:rsidR="00E6576D" w:rsidRPr="00ED2AEA">
        <w:rPr>
          <w:rFonts w:ascii="Times New Roman" w:hAnsi="Times New Roman"/>
          <w:b/>
          <w:sz w:val="28"/>
          <w:szCs w:val="28"/>
          <w:lang w:val="be-BY"/>
        </w:rPr>
        <w:t xml:space="preserve"> ( слайд № 4</w:t>
      </w:r>
      <w:r w:rsidR="008817C8">
        <w:rPr>
          <w:rFonts w:ascii="Times New Roman" w:hAnsi="Times New Roman"/>
          <w:b/>
          <w:sz w:val="28"/>
          <w:szCs w:val="28"/>
          <w:lang w:val="be-BY"/>
        </w:rPr>
        <w:t>0</w:t>
      </w:r>
      <w:r w:rsidR="00E6576D" w:rsidRPr="00ED2AEA">
        <w:rPr>
          <w:rFonts w:ascii="Times New Roman" w:hAnsi="Times New Roman"/>
          <w:b/>
          <w:sz w:val="28"/>
          <w:szCs w:val="28"/>
          <w:lang w:val="be-BY"/>
        </w:rPr>
        <w:t xml:space="preserve"> )</w:t>
      </w:r>
    </w:p>
    <w:p w:rsidR="00F532A8" w:rsidRPr="00ED2AEA" w:rsidRDefault="00F532A8" w:rsidP="00160FC0">
      <w:pPr>
        <w:autoSpaceDE w:val="0"/>
        <w:autoSpaceDN w:val="0"/>
        <w:adjustRightInd w:val="0"/>
        <w:spacing w:after="0"/>
        <w:ind w:firstLine="709"/>
        <w:jc w:val="both"/>
        <w:rPr>
          <w:rFonts w:ascii="Times New Roman" w:hAnsi="Times New Roman"/>
          <w:b/>
          <w:sz w:val="28"/>
          <w:szCs w:val="28"/>
          <w:lang w:val="be-BY"/>
        </w:rPr>
      </w:pPr>
    </w:p>
    <w:p w:rsidR="00CE6574" w:rsidRPr="00ED2AEA" w:rsidRDefault="00F532A8" w:rsidP="00DF0A07">
      <w:pPr>
        <w:ind w:firstLine="709"/>
        <w:jc w:val="both"/>
        <w:rPr>
          <w:rFonts w:ascii="Times New Roman" w:hAnsi="Times New Roman"/>
          <w:sz w:val="28"/>
          <w:szCs w:val="28"/>
          <w:lang w:val="be-BY"/>
        </w:rPr>
      </w:pPr>
      <w:r w:rsidRPr="00ED2AEA">
        <w:rPr>
          <w:rFonts w:ascii="Times New Roman" w:hAnsi="Times New Roman"/>
          <w:sz w:val="28"/>
          <w:szCs w:val="28"/>
        </w:rPr>
        <w:t xml:space="preserve">Традыцыя ставіць крыж на месцы згубы чалавека -- не новая. Такі крыж, пад якім на самай справе няма ніякага дола, завецца </w:t>
      </w:r>
      <w:r w:rsidRPr="00ED2AEA">
        <w:rPr>
          <w:rFonts w:ascii="Times New Roman" w:hAnsi="Times New Roman"/>
          <w:iCs/>
          <w:sz w:val="28"/>
          <w:szCs w:val="28"/>
        </w:rPr>
        <w:t>кенотаф</w:t>
      </w:r>
      <w:r w:rsidRPr="00ED2AEA">
        <w:rPr>
          <w:rFonts w:ascii="Times New Roman" w:hAnsi="Times New Roman"/>
          <w:sz w:val="28"/>
          <w:szCs w:val="28"/>
          <w:lang w:val="be-BY"/>
        </w:rPr>
        <w:t xml:space="preserve"> (ад </w:t>
      </w:r>
      <w:r w:rsidRPr="00ED2AEA">
        <w:rPr>
          <w:rFonts w:ascii="Times New Roman" w:hAnsi="Times New Roman"/>
          <w:iCs/>
          <w:sz w:val="28"/>
          <w:szCs w:val="28"/>
          <w:lang w:val="be-BY"/>
        </w:rPr>
        <w:t>греч</w:t>
      </w:r>
      <w:r w:rsidRPr="00ED2AEA">
        <w:rPr>
          <w:rFonts w:ascii="Times New Roman" w:hAnsi="Times New Roman"/>
          <w:sz w:val="28"/>
          <w:szCs w:val="28"/>
          <w:lang w:val="be-BY"/>
        </w:rPr>
        <w:t xml:space="preserve">. </w:t>
      </w:r>
      <w:r w:rsidRPr="00ED2AEA">
        <w:rPr>
          <w:rFonts w:ascii="Times New Roman" w:hAnsi="Times New Roman"/>
          <w:sz w:val="28"/>
          <w:szCs w:val="28"/>
        </w:rPr>
        <w:t>kenos</w:t>
      </w:r>
      <w:r w:rsidRPr="00ED2AEA">
        <w:rPr>
          <w:rFonts w:ascii="Times New Roman" w:hAnsi="Times New Roman"/>
          <w:sz w:val="28"/>
          <w:szCs w:val="28"/>
          <w:lang w:val="be-BY"/>
        </w:rPr>
        <w:t xml:space="preserve"> - пусты, і </w:t>
      </w:r>
      <w:r w:rsidRPr="00ED2AEA">
        <w:rPr>
          <w:rFonts w:ascii="Times New Roman" w:hAnsi="Times New Roman"/>
          <w:sz w:val="28"/>
          <w:szCs w:val="28"/>
        </w:rPr>
        <w:t>taphos</w:t>
      </w:r>
      <w:r w:rsidRPr="00ED2AEA">
        <w:rPr>
          <w:rFonts w:ascii="Times New Roman" w:hAnsi="Times New Roman"/>
          <w:sz w:val="28"/>
          <w:szCs w:val="28"/>
          <w:lang w:val="be-BY"/>
        </w:rPr>
        <w:t xml:space="preserve"> - дол)</w:t>
      </w:r>
      <w:r w:rsidRPr="00ED2AEA">
        <w:rPr>
          <w:rFonts w:ascii="Times New Roman" w:hAnsi="Times New Roman"/>
          <w:sz w:val="28"/>
          <w:szCs w:val="28"/>
        </w:rPr>
        <w:t xml:space="preserve"> .</w:t>
      </w:r>
      <w:r w:rsidRPr="00ED2AEA">
        <w:rPr>
          <w:rFonts w:ascii="Times New Roman" w:hAnsi="Times New Roman"/>
          <w:sz w:val="28"/>
          <w:szCs w:val="28"/>
          <w:lang w:val="be-BY"/>
        </w:rPr>
        <w:t xml:space="preserve"> Тыповым прыкладам крыжа-</w:t>
      </w:r>
      <w:r w:rsidRPr="00ED2AEA">
        <w:rPr>
          <w:rFonts w:ascii="Times New Roman" w:hAnsi="Times New Roman"/>
          <w:iCs/>
          <w:sz w:val="28"/>
          <w:szCs w:val="28"/>
          <w:lang w:val="be-BY"/>
        </w:rPr>
        <w:t>кенотафа</w:t>
      </w:r>
      <w:r w:rsidRPr="00ED2AEA">
        <w:rPr>
          <w:rFonts w:ascii="Times New Roman" w:hAnsi="Times New Roman"/>
          <w:sz w:val="28"/>
          <w:szCs w:val="28"/>
          <w:lang w:val="be-BY"/>
        </w:rPr>
        <w:t xml:space="preserve"> быў крыж на месцы забойства </w:t>
      </w:r>
      <w:r w:rsidRPr="00ED2AEA">
        <w:rPr>
          <w:rFonts w:ascii="Times New Roman" w:hAnsi="Times New Roman"/>
          <w:iCs/>
          <w:sz w:val="28"/>
          <w:szCs w:val="28"/>
          <w:lang w:val="be-BY"/>
        </w:rPr>
        <w:t>Каляевым</w:t>
      </w:r>
      <w:r w:rsidRPr="00ED2AEA">
        <w:rPr>
          <w:rFonts w:ascii="Times New Roman" w:hAnsi="Times New Roman"/>
          <w:sz w:val="28"/>
          <w:szCs w:val="28"/>
          <w:lang w:val="be-BY"/>
        </w:rPr>
        <w:t xml:space="preserve"> вялікага князя Сяргея Аляксандравіча Раманава ў Крамлі. Гэты крыж быў разбураны па ініцыятыве Леніна на першамайскім суботніку ў Крамлі ў 1918 год</w:t>
      </w:r>
      <w:r w:rsidR="00DF0A07" w:rsidRPr="00ED2AEA">
        <w:rPr>
          <w:rFonts w:ascii="Times New Roman" w:hAnsi="Times New Roman"/>
          <w:sz w:val="28"/>
          <w:szCs w:val="28"/>
          <w:lang w:val="be-BY"/>
        </w:rPr>
        <w:t>дзе</w:t>
      </w:r>
      <w:r w:rsidRPr="00ED2AEA">
        <w:rPr>
          <w:rFonts w:ascii="Times New Roman" w:hAnsi="Times New Roman"/>
          <w:sz w:val="28"/>
          <w:szCs w:val="28"/>
          <w:lang w:val="be-BY"/>
        </w:rPr>
        <w:t xml:space="preserve">. Цяпер </w:t>
      </w:r>
      <w:r w:rsidR="00937BF0" w:rsidRPr="00ED2AEA">
        <w:rPr>
          <w:rFonts w:ascii="Times New Roman" w:hAnsi="Times New Roman"/>
          <w:sz w:val="28"/>
          <w:szCs w:val="28"/>
          <w:lang w:val="be-BY"/>
        </w:rPr>
        <w:t xml:space="preserve">крыж </w:t>
      </w:r>
      <w:r w:rsidRPr="00ED2AEA">
        <w:rPr>
          <w:rFonts w:ascii="Times New Roman" w:hAnsi="Times New Roman"/>
          <w:sz w:val="28"/>
          <w:szCs w:val="28"/>
          <w:lang w:val="be-BY"/>
        </w:rPr>
        <w:t>адноўлены недалёка ад магільнага склепа роду Раманавых</w:t>
      </w:r>
      <w:r w:rsidR="00937BF0" w:rsidRPr="00ED2AEA">
        <w:rPr>
          <w:rFonts w:ascii="Times New Roman" w:hAnsi="Times New Roman"/>
          <w:sz w:val="28"/>
          <w:szCs w:val="28"/>
          <w:lang w:val="be-BY"/>
        </w:rPr>
        <w:t>.</w:t>
      </w:r>
      <w:r w:rsidRPr="00ED2AEA">
        <w:rPr>
          <w:rFonts w:ascii="Times New Roman" w:hAnsi="Times New Roman"/>
          <w:sz w:val="28"/>
          <w:szCs w:val="28"/>
          <w:lang w:val="be-BY"/>
        </w:rPr>
        <w:t xml:space="preserve"> </w:t>
      </w:r>
    </w:p>
    <w:p w:rsidR="00937BF0" w:rsidRPr="00ED2AEA" w:rsidRDefault="00F532A8" w:rsidP="00F532A8">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 xml:space="preserve">"Мода" на ўсталёўку </w:t>
      </w:r>
      <w:r w:rsidR="00937BF0" w:rsidRPr="00ED2AEA">
        <w:rPr>
          <w:rFonts w:ascii="Times New Roman" w:hAnsi="Times New Roman"/>
          <w:sz w:val="28"/>
          <w:szCs w:val="28"/>
          <w:lang w:val="be-BY"/>
        </w:rPr>
        <w:t>крыжоў</w:t>
      </w:r>
      <w:r w:rsidRPr="00ED2AEA">
        <w:rPr>
          <w:rFonts w:ascii="Times New Roman" w:hAnsi="Times New Roman"/>
          <w:sz w:val="28"/>
          <w:szCs w:val="28"/>
          <w:lang w:val="be-BY"/>
        </w:rPr>
        <w:t xml:space="preserve"> па </w:t>
      </w:r>
      <w:r w:rsidR="00937BF0" w:rsidRPr="00ED2AEA">
        <w:rPr>
          <w:rFonts w:ascii="Times New Roman" w:hAnsi="Times New Roman"/>
          <w:sz w:val="28"/>
          <w:szCs w:val="28"/>
          <w:lang w:val="be-BY"/>
        </w:rPr>
        <w:t>ўзбочынах</w:t>
      </w:r>
      <w:r w:rsidRPr="00ED2AEA">
        <w:rPr>
          <w:rFonts w:ascii="Times New Roman" w:hAnsi="Times New Roman"/>
          <w:sz w:val="28"/>
          <w:szCs w:val="28"/>
          <w:lang w:val="be-BY"/>
        </w:rPr>
        <w:t xml:space="preserve">  у месцах аўтамабільных катастроф нарадзілася не так даўно</w:t>
      </w:r>
      <w:r w:rsidR="00CE6574" w:rsidRPr="00ED2AEA">
        <w:rPr>
          <w:rFonts w:ascii="Times New Roman" w:hAnsi="Times New Roman"/>
          <w:sz w:val="28"/>
          <w:szCs w:val="28"/>
          <w:lang w:val="be-BY"/>
        </w:rPr>
        <w:t>.</w:t>
      </w:r>
      <w:r w:rsidRPr="00ED2AEA">
        <w:rPr>
          <w:rFonts w:ascii="Times New Roman" w:hAnsi="Times New Roman"/>
          <w:sz w:val="28"/>
          <w:szCs w:val="28"/>
          <w:lang w:val="be-BY"/>
        </w:rPr>
        <w:t xml:space="preserve"> Прыдарожныя крыжы </w:t>
      </w:r>
      <w:r w:rsidR="00CE6574" w:rsidRPr="00ED2AEA">
        <w:rPr>
          <w:rFonts w:ascii="Times New Roman" w:hAnsi="Times New Roman"/>
          <w:sz w:val="28"/>
          <w:szCs w:val="28"/>
          <w:lang w:val="be-BY"/>
        </w:rPr>
        <w:t xml:space="preserve">на месцы гібелі </w:t>
      </w:r>
      <w:r w:rsidRPr="00ED2AEA">
        <w:rPr>
          <w:rFonts w:ascii="Times New Roman" w:hAnsi="Times New Roman"/>
          <w:sz w:val="28"/>
          <w:szCs w:val="28"/>
          <w:lang w:val="be-BY"/>
        </w:rPr>
        <w:t xml:space="preserve">можна сустрэць ва ўсёй Еўропе. </w:t>
      </w:r>
      <w:r w:rsidR="00CE6574" w:rsidRPr="00ED2AEA">
        <w:rPr>
          <w:rFonts w:ascii="Times New Roman" w:hAnsi="Times New Roman"/>
          <w:sz w:val="28"/>
          <w:szCs w:val="28"/>
          <w:lang w:val="be-BY"/>
        </w:rPr>
        <w:t>С</w:t>
      </w:r>
      <w:r w:rsidRPr="00ED2AEA">
        <w:rPr>
          <w:rFonts w:ascii="Times New Roman" w:hAnsi="Times New Roman"/>
          <w:sz w:val="28"/>
          <w:szCs w:val="28"/>
        </w:rPr>
        <w:t xml:space="preserve">цвярджаць, калі і адкуль прыйшла да нас падобная традыцыя, не бярэцца ніхто. Кожны дзень, пры розных акалічнасцях, на дарогах гінуць людзі. Страшны летапіс дарожных трагедый не скончыцца ніколі, а значыць, заўсёды будуць тыя, каго гэтае гора кране. </w:t>
      </w:r>
    </w:p>
    <w:p w:rsidR="00F532A8" w:rsidRPr="00ED2AEA" w:rsidRDefault="00F532A8" w:rsidP="00F532A8">
      <w:pPr>
        <w:autoSpaceDE w:val="0"/>
        <w:autoSpaceDN w:val="0"/>
        <w:adjustRightInd w:val="0"/>
        <w:spacing w:after="0"/>
        <w:ind w:firstLine="709"/>
        <w:jc w:val="both"/>
        <w:rPr>
          <w:rFonts w:ascii="Times New Roman" w:hAnsi="Times New Roman"/>
          <w:sz w:val="28"/>
          <w:szCs w:val="28"/>
          <w:lang w:val="be-BY"/>
        </w:rPr>
      </w:pPr>
      <w:r w:rsidRPr="00ED2AEA">
        <w:rPr>
          <w:rFonts w:ascii="Times New Roman" w:hAnsi="Times New Roman"/>
          <w:sz w:val="28"/>
          <w:szCs w:val="28"/>
          <w:lang w:val="be-BY"/>
        </w:rPr>
        <w:t>На тэрыторыі сельсавета такіх крыжоў няма, але па дарозе Белаазёрск</w:t>
      </w:r>
      <w:r w:rsidR="00937BF0" w:rsidRPr="00ED2AEA">
        <w:rPr>
          <w:rFonts w:ascii="Times New Roman" w:hAnsi="Times New Roman"/>
          <w:sz w:val="28"/>
          <w:szCs w:val="28"/>
          <w:lang w:val="be-BY"/>
        </w:rPr>
        <w:t xml:space="preserve"> -</w:t>
      </w:r>
      <w:r w:rsidRPr="00ED2AEA">
        <w:rPr>
          <w:rFonts w:ascii="Times New Roman" w:hAnsi="Times New Roman"/>
          <w:sz w:val="28"/>
          <w:szCs w:val="28"/>
          <w:lang w:val="be-BY"/>
        </w:rPr>
        <w:t>- Бяроза мы іх сустракаем.</w:t>
      </w:r>
    </w:p>
    <w:p w:rsidR="00404AF7" w:rsidRPr="00ED2AEA" w:rsidRDefault="00404AF7" w:rsidP="00404AF7">
      <w:pPr>
        <w:pStyle w:val="Style5"/>
        <w:widowControl/>
        <w:spacing w:line="322" w:lineRule="exact"/>
        <w:ind w:firstLine="715"/>
        <w:rPr>
          <w:rStyle w:val="FontStyle28"/>
          <w:sz w:val="28"/>
          <w:szCs w:val="28"/>
          <w:lang w:val="be-BY"/>
        </w:rPr>
      </w:pPr>
      <w:r w:rsidRPr="00ED2AEA">
        <w:rPr>
          <w:rStyle w:val="FontStyle28"/>
          <w:sz w:val="28"/>
          <w:szCs w:val="28"/>
        </w:rPr>
        <w:lastRenderedPageBreak/>
        <w:t xml:space="preserve">У людзей да </w:t>
      </w:r>
      <w:r w:rsidRPr="00ED2AEA">
        <w:rPr>
          <w:rStyle w:val="FontStyle28"/>
          <w:sz w:val="28"/>
          <w:szCs w:val="28"/>
          <w:lang w:val="be-BY"/>
        </w:rPr>
        <w:t xml:space="preserve">іх стаўленне </w:t>
      </w:r>
      <w:r w:rsidRPr="00ED2AEA">
        <w:rPr>
          <w:rStyle w:val="FontStyle28"/>
          <w:sz w:val="28"/>
          <w:szCs w:val="28"/>
        </w:rPr>
        <w:t xml:space="preserve">неадназначнае. </w:t>
      </w:r>
      <w:r w:rsidRPr="00ED2AEA">
        <w:rPr>
          <w:rStyle w:val="FontStyle28"/>
          <w:sz w:val="28"/>
          <w:szCs w:val="28"/>
          <w:lang w:val="be-BY"/>
        </w:rPr>
        <w:t xml:space="preserve">Асабліва адмоўна </w:t>
      </w:r>
      <w:r w:rsidRPr="00ED2AEA">
        <w:rPr>
          <w:rStyle w:val="FontStyle28"/>
          <w:sz w:val="28"/>
          <w:szCs w:val="28"/>
        </w:rPr>
        <w:t>ставя</w:t>
      </w:r>
      <w:r w:rsidR="00937BF0" w:rsidRPr="00ED2AEA">
        <w:rPr>
          <w:rStyle w:val="FontStyle28"/>
          <w:sz w:val="28"/>
          <w:szCs w:val="28"/>
          <w:lang w:val="be-BY"/>
        </w:rPr>
        <w:t>цца</w:t>
      </w:r>
      <w:r w:rsidRPr="00ED2AEA">
        <w:rPr>
          <w:rStyle w:val="FontStyle28"/>
          <w:sz w:val="28"/>
          <w:szCs w:val="28"/>
        </w:rPr>
        <w:t xml:space="preserve"> </w:t>
      </w:r>
      <w:r w:rsidRPr="00ED2AEA">
        <w:rPr>
          <w:rStyle w:val="FontStyle28"/>
          <w:sz w:val="28"/>
          <w:szCs w:val="28"/>
          <w:lang w:val="be-BY"/>
        </w:rPr>
        <w:t xml:space="preserve">супрацоўнікі ДАІ,  </w:t>
      </w:r>
      <w:r w:rsidRPr="00ED2AEA">
        <w:rPr>
          <w:rStyle w:val="FontStyle28"/>
          <w:sz w:val="28"/>
          <w:szCs w:val="28"/>
        </w:rPr>
        <w:t xml:space="preserve">дарожных </w:t>
      </w:r>
      <w:r w:rsidRPr="00ED2AEA">
        <w:rPr>
          <w:rStyle w:val="FontStyle28"/>
          <w:sz w:val="28"/>
          <w:szCs w:val="28"/>
          <w:lang w:val="be-BY"/>
        </w:rPr>
        <w:t xml:space="preserve">службаў. Усталяваныя без узгаднення з дарожнымі службамі  </w:t>
      </w:r>
      <w:r w:rsidR="00937BF0" w:rsidRPr="00ED2AEA">
        <w:rPr>
          <w:rStyle w:val="FontStyle28"/>
          <w:sz w:val="28"/>
          <w:szCs w:val="28"/>
          <w:lang w:val="be-BY"/>
        </w:rPr>
        <w:t>яны</w:t>
      </w:r>
      <w:r w:rsidRPr="00ED2AEA">
        <w:rPr>
          <w:rStyle w:val="FontStyle28"/>
          <w:sz w:val="28"/>
          <w:szCs w:val="28"/>
          <w:lang w:val="be-BY"/>
        </w:rPr>
        <w:t xml:space="preserve"> значна абцяжарваюць працу ўборачнай тэхнікі. Мае месца і чалавечы фактар, калі ўвагу вадзіцеля ад дарогі адцягваюць падобныя манументы.</w:t>
      </w:r>
    </w:p>
    <w:p w:rsidR="00404AF7" w:rsidRPr="00ED2AEA" w:rsidRDefault="00404AF7" w:rsidP="00404AF7">
      <w:pPr>
        <w:pStyle w:val="Style5"/>
        <w:widowControl/>
        <w:spacing w:line="322" w:lineRule="exact"/>
        <w:rPr>
          <w:rStyle w:val="FontStyle28"/>
          <w:sz w:val="28"/>
          <w:szCs w:val="28"/>
          <w:lang w:val="be-BY"/>
        </w:rPr>
      </w:pPr>
      <w:r w:rsidRPr="00ED2AEA">
        <w:rPr>
          <w:rStyle w:val="FontStyle29"/>
          <w:sz w:val="28"/>
          <w:szCs w:val="28"/>
        </w:rPr>
        <w:t xml:space="preserve">3 </w:t>
      </w:r>
      <w:r w:rsidRPr="00ED2AEA">
        <w:rPr>
          <w:rStyle w:val="FontStyle28"/>
          <w:sz w:val="28"/>
          <w:szCs w:val="28"/>
        </w:rPr>
        <w:t xml:space="preserve">пункта гледжання </w:t>
      </w:r>
      <w:r w:rsidR="00937BF0" w:rsidRPr="00ED2AEA">
        <w:rPr>
          <w:rStyle w:val="FontStyle28"/>
          <w:sz w:val="28"/>
          <w:szCs w:val="28"/>
          <w:lang w:val="be-BY"/>
        </w:rPr>
        <w:t xml:space="preserve"> </w:t>
      </w:r>
      <w:r w:rsidRPr="00ED2AEA">
        <w:rPr>
          <w:rStyle w:val="FontStyle28"/>
          <w:sz w:val="28"/>
          <w:szCs w:val="28"/>
          <w:lang w:val="be-BY"/>
        </w:rPr>
        <w:t xml:space="preserve">Праваслаўнай </w:t>
      </w:r>
      <w:r w:rsidRPr="00ED2AEA">
        <w:rPr>
          <w:rStyle w:val="FontStyle28"/>
          <w:sz w:val="28"/>
          <w:szCs w:val="28"/>
        </w:rPr>
        <w:t xml:space="preserve">царквы, </w:t>
      </w:r>
      <w:r w:rsidRPr="00ED2AEA">
        <w:rPr>
          <w:rStyle w:val="FontStyle28"/>
          <w:sz w:val="28"/>
          <w:szCs w:val="28"/>
          <w:lang w:val="be-BY"/>
        </w:rPr>
        <w:t xml:space="preserve">крыж  павінен </w:t>
      </w:r>
      <w:r w:rsidRPr="00ED2AEA">
        <w:rPr>
          <w:rStyle w:val="FontStyle29"/>
          <w:sz w:val="28"/>
          <w:szCs w:val="28"/>
        </w:rPr>
        <w:t xml:space="preserve">быць </w:t>
      </w:r>
      <w:r w:rsidRPr="00ED2AEA">
        <w:rPr>
          <w:rStyle w:val="FontStyle28"/>
          <w:sz w:val="28"/>
          <w:szCs w:val="28"/>
        </w:rPr>
        <w:t xml:space="preserve">усталяваны на тым месцы, дзе пахаваны чалавек, на святым месцы, а не там, дзе чалавек </w:t>
      </w:r>
      <w:r w:rsidRPr="00ED2AEA">
        <w:rPr>
          <w:rStyle w:val="FontStyle28"/>
          <w:sz w:val="28"/>
          <w:szCs w:val="28"/>
          <w:lang w:val="be-BY"/>
        </w:rPr>
        <w:t>загінуў. Прыдарожныя</w:t>
      </w:r>
      <w:r w:rsidR="00937BF0" w:rsidRPr="00ED2AEA">
        <w:rPr>
          <w:rStyle w:val="FontStyle28"/>
          <w:sz w:val="28"/>
          <w:szCs w:val="28"/>
          <w:lang w:val="be-BY"/>
        </w:rPr>
        <w:t xml:space="preserve"> крыжы</w:t>
      </w:r>
      <w:r w:rsidRPr="00ED2AEA">
        <w:rPr>
          <w:rStyle w:val="FontStyle28"/>
          <w:sz w:val="28"/>
          <w:szCs w:val="28"/>
          <w:lang w:val="be-BY"/>
        </w:rPr>
        <w:t>, усталяваныя на месцы гібелі,  не маюць блаславення царквы і ўсталёўваюцца на неасвечаных месцах. Гэта ца</w:t>
      </w:r>
      <w:r w:rsidR="00937BF0" w:rsidRPr="00ED2AEA">
        <w:rPr>
          <w:rStyle w:val="FontStyle28"/>
          <w:sz w:val="28"/>
          <w:szCs w:val="28"/>
          <w:lang w:val="be-BY"/>
        </w:rPr>
        <w:t>л</w:t>
      </w:r>
      <w:r w:rsidRPr="00ED2AEA">
        <w:rPr>
          <w:rStyle w:val="FontStyle28"/>
          <w:sz w:val="28"/>
          <w:szCs w:val="28"/>
          <w:lang w:val="be-BY"/>
        </w:rPr>
        <w:t xml:space="preserve">кам паганскае вынаходства, </w:t>
      </w:r>
      <w:r w:rsidRPr="00ED2AEA">
        <w:rPr>
          <w:rStyle w:val="FontStyle32"/>
          <w:sz w:val="28"/>
          <w:szCs w:val="28"/>
          <w:lang w:val="be-BY"/>
        </w:rPr>
        <w:t xml:space="preserve">і </w:t>
      </w:r>
      <w:r w:rsidRPr="00ED2AEA">
        <w:rPr>
          <w:rStyle w:val="FontStyle28"/>
          <w:sz w:val="28"/>
          <w:szCs w:val="28"/>
          <w:lang w:val="be-BY"/>
        </w:rPr>
        <w:t>карысці душы памерлага ад такіх помнікаў і вянкоў не будзе.</w:t>
      </w:r>
    </w:p>
    <w:p w:rsidR="00404AF7" w:rsidRPr="00ED2AEA" w:rsidRDefault="00404AF7" w:rsidP="00404AF7">
      <w:pPr>
        <w:pStyle w:val="Style5"/>
        <w:widowControl/>
        <w:spacing w:before="10" w:line="322" w:lineRule="exact"/>
        <w:ind w:firstLine="710"/>
        <w:rPr>
          <w:rStyle w:val="FontStyle28"/>
          <w:sz w:val="28"/>
          <w:szCs w:val="28"/>
          <w:lang w:val="be-BY"/>
        </w:rPr>
      </w:pPr>
      <w:r w:rsidRPr="00ED2AEA">
        <w:rPr>
          <w:rStyle w:val="FontStyle28"/>
          <w:sz w:val="28"/>
          <w:szCs w:val="28"/>
          <w:lang w:val="be-BY"/>
        </w:rPr>
        <w:t xml:space="preserve">Вось і завяршаецца нашае паведамленне. Вы ўбачылі, што кожны крыж - гэга гісторыя, якая апавядае пра лес чалавека, вёскі, цэлага народа, знаёміць з яго культурай, адметнасцямі побыту.  </w:t>
      </w:r>
      <w:r w:rsidRPr="00ED2AEA">
        <w:rPr>
          <w:rStyle w:val="FontStyle29"/>
          <w:sz w:val="28"/>
          <w:szCs w:val="28"/>
          <w:lang w:val="be-BY"/>
        </w:rPr>
        <w:t xml:space="preserve">Яны </w:t>
      </w:r>
      <w:r w:rsidRPr="00ED2AEA">
        <w:rPr>
          <w:rStyle w:val="FontStyle28"/>
          <w:sz w:val="28"/>
          <w:szCs w:val="28"/>
          <w:lang w:val="be-BY"/>
        </w:rPr>
        <w:t>з'яўляюцца ўнікальнай з'явай нашай культуры, якую трэба паспець зафіксаваць, бо яшчэ дзясятак-другі гадоў -</w:t>
      </w:r>
      <w:r w:rsidR="00937BF0" w:rsidRPr="00ED2AEA">
        <w:rPr>
          <w:rStyle w:val="FontStyle28"/>
          <w:sz w:val="28"/>
          <w:szCs w:val="28"/>
          <w:lang w:val="be-BY"/>
        </w:rPr>
        <w:t xml:space="preserve">- </w:t>
      </w:r>
      <w:r w:rsidRPr="00ED2AEA">
        <w:rPr>
          <w:rStyle w:val="FontStyle28"/>
          <w:sz w:val="28"/>
          <w:szCs w:val="28"/>
          <w:lang w:val="be-BY"/>
        </w:rPr>
        <w:t xml:space="preserve"> і яны знікнуць, бо не будзе каму аднаўляць, бо выміраюць нашыя вёскі. З</w:t>
      </w:r>
      <w:r w:rsidR="00937BF0" w:rsidRPr="00ED2AEA">
        <w:rPr>
          <w:rStyle w:val="FontStyle28"/>
          <w:sz w:val="28"/>
          <w:szCs w:val="28"/>
        </w:rPr>
        <w:t xml:space="preserve">разумела, </w:t>
      </w:r>
      <w:r w:rsidRPr="00ED2AEA">
        <w:rPr>
          <w:rStyle w:val="FontStyle28"/>
          <w:sz w:val="28"/>
          <w:szCs w:val="28"/>
        </w:rPr>
        <w:t xml:space="preserve"> крыж у </w:t>
      </w:r>
      <w:r w:rsidR="00937BF0" w:rsidRPr="00ED2AEA">
        <w:rPr>
          <w:rStyle w:val="FontStyle28"/>
          <w:sz w:val="28"/>
          <w:szCs w:val="28"/>
          <w:lang w:val="be-BY"/>
        </w:rPr>
        <w:t xml:space="preserve">звычайнай </w:t>
      </w:r>
      <w:r w:rsidRPr="00ED2AEA">
        <w:rPr>
          <w:rStyle w:val="FontStyle28"/>
          <w:sz w:val="28"/>
          <w:szCs w:val="28"/>
        </w:rPr>
        <w:t xml:space="preserve"> форме будзе </w:t>
      </w:r>
      <w:r w:rsidRPr="00ED2AEA">
        <w:rPr>
          <w:rStyle w:val="FontStyle28"/>
          <w:sz w:val="28"/>
          <w:szCs w:val="28"/>
          <w:lang w:val="be-BY"/>
        </w:rPr>
        <w:t>існаваць</w:t>
      </w:r>
      <w:r w:rsidR="00937BF0" w:rsidRPr="00ED2AEA">
        <w:rPr>
          <w:rStyle w:val="FontStyle28"/>
          <w:sz w:val="28"/>
          <w:szCs w:val="28"/>
          <w:lang w:val="be-BY"/>
        </w:rPr>
        <w:t xml:space="preserve"> вечна</w:t>
      </w:r>
      <w:r w:rsidRPr="00ED2AEA">
        <w:rPr>
          <w:rStyle w:val="FontStyle28"/>
          <w:sz w:val="28"/>
          <w:szCs w:val="28"/>
          <w:lang w:val="be-BY"/>
        </w:rPr>
        <w:t xml:space="preserve">, </w:t>
      </w:r>
      <w:r w:rsidRPr="00ED2AEA">
        <w:rPr>
          <w:rStyle w:val="FontStyle28"/>
          <w:sz w:val="28"/>
          <w:szCs w:val="28"/>
        </w:rPr>
        <w:t xml:space="preserve">аднак нюансы </w:t>
      </w:r>
      <w:r w:rsidRPr="00ED2AEA">
        <w:rPr>
          <w:rStyle w:val="FontStyle28"/>
          <w:sz w:val="28"/>
          <w:szCs w:val="28"/>
          <w:lang w:val="be-BY"/>
        </w:rPr>
        <w:t>с</w:t>
      </w:r>
      <w:r w:rsidRPr="00ED2AEA">
        <w:rPr>
          <w:rStyle w:val="FontStyle28"/>
          <w:sz w:val="28"/>
          <w:szCs w:val="28"/>
        </w:rPr>
        <w:t xml:space="preserve">трацяцца. Сучасная культура бетонных </w:t>
      </w:r>
      <w:r w:rsidR="00937BF0" w:rsidRPr="00ED2AEA">
        <w:rPr>
          <w:rStyle w:val="FontStyle28"/>
          <w:sz w:val="28"/>
          <w:szCs w:val="28"/>
          <w:lang w:val="be-BY"/>
        </w:rPr>
        <w:t>надмагільляў</w:t>
      </w:r>
      <w:r w:rsidRPr="00ED2AEA">
        <w:rPr>
          <w:rStyle w:val="FontStyle28"/>
          <w:sz w:val="28"/>
          <w:szCs w:val="28"/>
          <w:lang w:val="be-BY"/>
        </w:rPr>
        <w:t xml:space="preserve"> </w:t>
      </w:r>
      <w:r w:rsidRPr="00ED2AEA">
        <w:rPr>
          <w:rStyle w:val="FontStyle28"/>
          <w:sz w:val="28"/>
          <w:szCs w:val="28"/>
        </w:rPr>
        <w:t xml:space="preserve">ды </w:t>
      </w:r>
      <w:r w:rsidRPr="00ED2AEA">
        <w:rPr>
          <w:rStyle w:val="FontStyle28"/>
          <w:sz w:val="28"/>
          <w:szCs w:val="28"/>
          <w:lang w:val="be-BY"/>
        </w:rPr>
        <w:t xml:space="preserve">помнікаў </w:t>
      </w:r>
      <w:r w:rsidRPr="00ED2AEA">
        <w:rPr>
          <w:rStyle w:val="FontStyle28"/>
          <w:sz w:val="28"/>
          <w:szCs w:val="28"/>
        </w:rPr>
        <w:t xml:space="preserve">з мармуровае </w:t>
      </w:r>
      <w:r w:rsidRPr="00ED2AEA">
        <w:rPr>
          <w:rStyle w:val="FontStyle28"/>
          <w:sz w:val="28"/>
          <w:szCs w:val="28"/>
          <w:lang w:val="be-BY"/>
        </w:rPr>
        <w:t xml:space="preserve">крошкі ўсё </w:t>
      </w:r>
      <w:r w:rsidRPr="00ED2AEA">
        <w:rPr>
          <w:rStyle w:val="FontStyle28"/>
          <w:sz w:val="28"/>
          <w:szCs w:val="28"/>
        </w:rPr>
        <w:t xml:space="preserve">паглыне. Ужо не ставяць </w:t>
      </w:r>
      <w:r w:rsidRPr="00ED2AEA">
        <w:rPr>
          <w:rStyle w:val="FontStyle28"/>
          <w:sz w:val="28"/>
          <w:szCs w:val="28"/>
          <w:lang w:val="be-BY"/>
        </w:rPr>
        <w:t xml:space="preserve">нарубаў, прыкладаў сіюмінутных крыжоў, </w:t>
      </w:r>
      <w:r w:rsidRPr="00ED2AEA">
        <w:rPr>
          <w:rStyle w:val="FontStyle28"/>
          <w:sz w:val="28"/>
          <w:szCs w:val="28"/>
        </w:rPr>
        <w:t xml:space="preserve">што </w:t>
      </w:r>
      <w:r w:rsidRPr="00ED2AEA">
        <w:rPr>
          <w:rStyle w:val="FontStyle28"/>
          <w:sz w:val="28"/>
          <w:szCs w:val="28"/>
          <w:lang w:val="be-BY"/>
        </w:rPr>
        <w:t xml:space="preserve">рабіліся </w:t>
      </w:r>
      <w:r w:rsidRPr="00ED2AEA">
        <w:rPr>
          <w:rStyle w:val="FontStyle28"/>
          <w:sz w:val="28"/>
          <w:szCs w:val="28"/>
        </w:rPr>
        <w:t xml:space="preserve">з арэхавага </w:t>
      </w:r>
      <w:r w:rsidRPr="00ED2AEA">
        <w:rPr>
          <w:rStyle w:val="FontStyle28"/>
          <w:sz w:val="28"/>
          <w:szCs w:val="28"/>
          <w:lang w:val="be-BY"/>
        </w:rPr>
        <w:t xml:space="preserve">кійка, якім мералі даўжыню нябожчыка, каб пасля ведаць, які дол капаць. </w:t>
      </w:r>
      <w:r w:rsidRPr="00ED2AEA">
        <w:rPr>
          <w:rStyle w:val="FontStyle29"/>
          <w:sz w:val="28"/>
          <w:szCs w:val="28"/>
        </w:rPr>
        <w:t xml:space="preserve">Мала </w:t>
      </w:r>
      <w:r w:rsidRPr="00ED2AEA">
        <w:rPr>
          <w:rStyle w:val="FontStyle28"/>
          <w:sz w:val="28"/>
          <w:szCs w:val="28"/>
        </w:rPr>
        <w:t>застал</w:t>
      </w:r>
      <w:r w:rsidRPr="00ED2AEA">
        <w:rPr>
          <w:rStyle w:val="FontStyle28"/>
          <w:sz w:val="28"/>
          <w:szCs w:val="28"/>
          <w:lang w:val="be-BY"/>
        </w:rPr>
        <w:t xml:space="preserve">ося і аброчных крыжоў. Тых, </w:t>
      </w:r>
      <w:r w:rsidRPr="00ED2AEA">
        <w:rPr>
          <w:rStyle w:val="FontStyle28"/>
          <w:sz w:val="28"/>
          <w:szCs w:val="28"/>
        </w:rPr>
        <w:t xml:space="preserve">што </w:t>
      </w:r>
      <w:r w:rsidRPr="00ED2AEA">
        <w:rPr>
          <w:rStyle w:val="FontStyle28"/>
          <w:sz w:val="28"/>
          <w:szCs w:val="28"/>
          <w:lang w:val="be-BY"/>
        </w:rPr>
        <w:t xml:space="preserve">стаяць </w:t>
      </w:r>
      <w:r w:rsidRPr="00ED2AEA">
        <w:rPr>
          <w:rStyle w:val="FontStyle28"/>
          <w:sz w:val="28"/>
          <w:szCs w:val="28"/>
        </w:rPr>
        <w:t xml:space="preserve">не на </w:t>
      </w:r>
      <w:r w:rsidRPr="00ED2AEA">
        <w:rPr>
          <w:rStyle w:val="FontStyle28"/>
          <w:sz w:val="28"/>
          <w:szCs w:val="28"/>
          <w:lang w:val="be-BY"/>
        </w:rPr>
        <w:t xml:space="preserve">магілах, </w:t>
      </w:r>
      <w:r w:rsidRPr="00ED2AEA">
        <w:rPr>
          <w:rStyle w:val="FontStyle28"/>
          <w:sz w:val="28"/>
          <w:szCs w:val="28"/>
        </w:rPr>
        <w:t xml:space="preserve">не </w:t>
      </w:r>
      <w:r w:rsidRPr="00ED2AEA">
        <w:rPr>
          <w:rStyle w:val="FontStyle29"/>
          <w:sz w:val="28"/>
          <w:szCs w:val="28"/>
        </w:rPr>
        <w:t xml:space="preserve">на </w:t>
      </w:r>
      <w:r w:rsidRPr="00ED2AEA">
        <w:rPr>
          <w:rStyle w:val="FontStyle28"/>
          <w:sz w:val="28"/>
          <w:szCs w:val="28"/>
          <w:lang w:val="be-BY"/>
        </w:rPr>
        <w:t xml:space="preserve">скрыжаваннях, </w:t>
      </w:r>
      <w:r w:rsidRPr="00ED2AEA">
        <w:rPr>
          <w:rStyle w:val="FontStyle28"/>
          <w:sz w:val="28"/>
          <w:szCs w:val="28"/>
        </w:rPr>
        <w:t xml:space="preserve">а проста каля </w:t>
      </w:r>
      <w:r w:rsidRPr="00ED2AEA">
        <w:rPr>
          <w:rStyle w:val="FontStyle28"/>
          <w:sz w:val="28"/>
          <w:szCs w:val="28"/>
          <w:lang w:val="be-BY"/>
        </w:rPr>
        <w:t xml:space="preserve"> </w:t>
      </w:r>
      <w:r w:rsidRPr="00ED2AEA">
        <w:rPr>
          <w:rStyle w:val="FontStyle28"/>
          <w:sz w:val="28"/>
          <w:szCs w:val="28"/>
        </w:rPr>
        <w:t xml:space="preserve">хат, каб засцерагчы </w:t>
      </w:r>
      <w:r w:rsidRPr="00ED2AEA">
        <w:rPr>
          <w:rStyle w:val="FontStyle28"/>
          <w:sz w:val="28"/>
          <w:szCs w:val="28"/>
          <w:lang w:val="be-BY"/>
        </w:rPr>
        <w:t xml:space="preserve">сядзібу </w:t>
      </w:r>
      <w:r w:rsidRPr="00ED2AEA">
        <w:rPr>
          <w:rStyle w:val="FontStyle28"/>
          <w:sz w:val="28"/>
          <w:szCs w:val="28"/>
        </w:rPr>
        <w:t xml:space="preserve">ад злых </w:t>
      </w:r>
      <w:r w:rsidRPr="00ED2AEA">
        <w:rPr>
          <w:rStyle w:val="FontStyle28"/>
          <w:sz w:val="28"/>
          <w:szCs w:val="28"/>
          <w:lang w:val="be-BY"/>
        </w:rPr>
        <w:t xml:space="preserve">сілаў. </w:t>
      </w:r>
      <w:r w:rsidRPr="00ED2AEA">
        <w:rPr>
          <w:rStyle w:val="FontStyle29"/>
          <w:sz w:val="28"/>
          <w:szCs w:val="28"/>
        </w:rPr>
        <w:t xml:space="preserve">Або, </w:t>
      </w:r>
      <w:r w:rsidRPr="00ED2AEA">
        <w:rPr>
          <w:rStyle w:val="FontStyle28"/>
          <w:sz w:val="28"/>
          <w:szCs w:val="28"/>
        </w:rPr>
        <w:t xml:space="preserve">напрыклад, </w:t>
      </w:r>
      <w:r w:rsidRPr="00ED2AEA">
        <w:rPr>
          <w:rStyle w:val="FontStyle29"/>
          <w:sz w:val="28"/>
          <w:szCs w:val="28"/>
        </w:rPr>
        <w:t xml:space="preserve">на </w:t>
      </w:r>
      <w:r w:rsidRPr="00ED2AEA">
        <w:rPr>
          <w:rStyle w:val="FontStyle28"/>
          <w:sz w:val="28"/>
          <w:szCs w:val="28"/>
        </w:rPr>
        <w:t xml:space="preserve">прошчы - </w:t>
      </w:r>
      <w:r w:rsidRPr="00ED2AEA">
        <w:rPr>
          <w:rStyle w:val="FontStyle29"/>
          <w:sz w:val="28"/>
          <w:szCs w:val="28"/>
        </w:rPr>
        <w:t xml:space="preserve">на </w:t>
      </w:r>
      <w:r w:rsidRPr="00ED2AEA">
        <w:rPr>
          <w:rStyle w:val="FontStyle28"/>
          <w:sz w:val="28"/>
          <w:szCs w:val="28"/>
        </w:rPr>
        <w:t xml:space="preserve">месцы, якое, </w:t>
      </w:r>
      <w:r w:rsidRPr="00ED2AEA">
        <w:rPr>
          <w:rStyle w:val="FontStyle28"/>
          <w:sz w:val="28"/>
          <w:szCs w:val="28"/>
          <w:lang w:val="be-BY"/>
        </w:rPr>
        <w:t xml:space="preserve">нібыта, </w:t>
      </w:r>
      <w:r w:rsidRPr="00ED2AEA">
        <w:rPr>
          <w:rStyle w:val="FontStyle28"/>
          <w:sz w:val="28"/>
          <w:szCs w:val="28"/>
        </w:rPr>
        <w:t xml:space="preserve">вызначалася </w:t>
      </w:r>
      <w:r w:rsidRPr="00ED2AEA">
        <w:rPr>
          <w:rStyle w:val="FontStyle29"/>
          <w:sz w:val="28"/>
          <w:szCs w:val="28"/>
          <w:lang w:val="be-BY"/>
        </w:rPr>
        <w:t xml:space="preserve">сваімі </w:t>
      </w:r>
      <w:r w:rsidRPr="00ED2AEA">
        <w:rPr>
          <w:rStyle w:val="FontStyle28"/>
          <w:sz w:val="28"/>
          <w:szCs w:val="28"/>
          <w:lang w:val="be-BY"/>
        </w:rPr>
        <w:t xml:space="preserve">надзвычайнымі ўласцівасцямі. Там зазвычайна ставілі крыж і хадзілі </w:t>
      </w:r>
      <w:r w:rsidRPr="00ED2AEA">
        <w:rPr>
          <w:rStyle w:val="FontStyle29"/>
          <w:sz w:val="28"/>
          <w:szCs w:val="28"/>
          <w:lang w:val="be-BY"/>
        </w:rPr>
        <w:t xml:space="preserve">да яго </w:t>
      </w:r>
      <w:r w:rsidRPr="00ED2AEA">
        <w:rPr>
          <w:rStyle w:val="FontStyle28"/>
          <w:sz w:val="28"/>
          <w:szCs w:val="28"/>
          <w:lang w:val="be-BY"/>
        </w:rPr>
        <w:t>маліцца.</w:t>
      </w:r>
    </w:p>
    <w:p w:rsidR="00F532A8" w:rsidRPr="00ED2AEA" w:rsidRDefault="00404AF7" w:rsidP="00404AF7">
      <w:pPr>
        <w:pStyle w:val="Style5"/>
        <w:widowControl/>
        <w:spacing w:line="322" w:lineRule="exact"/>
        <w:ind w:firstLine="706"/>
        <w:rPr>
          <w:sz w:val="28"/>
          <w:szCs w:val="28"/>
          <w:lang w:val="be-BY"/>
        </w:rPr>
      </w:pPr>
      <w:r w:rsidRPr="00ED2AEA">
        <w:rPr>
          <w:rStyle w:val="FontStyle28"/>
          <w:sz w:val="28"/>
          <w:szCs w:val="28"/>
          <w:lang w:val="be-BY"/>
        </w:rPr>
        <w:t>Веска сёння вымірае. Разам з ёй могуць адысці ў нябыт і гзтыя адметныя звесткі гістарычнай навукі .</w:t>
      </w:r>
      <w:r w:rsidRPr="00ED2AEA">
        <w:rPr>
          <w:sz w:val="28"/>
          <w:szCs w:val="28"/>
          <w:lang w:val="be-BY"/>
        </w:rPr>
        <w:t xml:space="preserve"> </w:t>
      </w:r>
      <w:r w:rsidR="00937BF0" w:rsidRPr="00ED2AEA">
        <w:rPr>
          <w:sz w:val="28"/>
          <w:szCs w:val="28"/>
          <w:lang w:val="be-BY"/>
        </w:rPr>
        <w:t>Дык давайце за</w:t>
      </w:r>
      <w:r w:rsidR="00FC1BA0" w:rsidRPr="00ED2AEA">
        <w:rPr>
          <w:sz w:val="28"/>
          <w:szCs w:val="28"/>
          <w:lang w:val="be-BY"/>
        </w:rPr>
        <w:t>ф</w:t>
      </w:r>
      <w:r w:rsidR="00937BF0" w:rsidRPr="00ED2AEA">
        <w:rPr>
          <w:sz w:val="28"/>
          <w:szCs w:val="28"/>
          <w:lang w:val="be-BY"/>
        </w:rPr>
        <w:t>іксуем і такім чынам захаваем, што яшчэ можна ўратаваць.</w:t>
      </w:r>
      <w:r w:rsidR="003B1178" w:rsidRPr="00ED2AEA">
        <w:rPr>
          <w:sz w:val="28"/>
          <w:szCs w:val="28"/>
          <w:lang w:val="be-BY"/>
        </w:rPr>
        <w:t xml:space="preserve"> </w:t>
      </w:r>
    </w:p>
    <w:p w:rsidR="00F532A8" w:rsidRPr="00ED2AEA" w:rsidRDefault="00F532A8" w:rsidP="00160FC0">
      <w:pPr>
        <w:autoSpaceDE w:val="0"/>
        <w:autoSpaceDN w:val="0"/>
        <w:adjustRightInd w:val="0"/>
        <w:spacing w:after="0"/>
        <w:ind w:firstLine="709"/>
        <w:jc w:val="both"/>
        <w:rPr>
          <w:rFonts w:ascii="Times New Roman" w:hAnsi="Times New Roman"/>
          <w:b/>
          <w:sz w:val="28"/>
          <w:szCs w:val="28"/>
          <w:lang w:val="be-BY"/>
        </w:rPr>
      </w:pPr>
    </w:p>
    <w:p w:rsidR="003B1178" w:rsidRPr="00ED2AEA" w:rsidRDefault="003B1178" w:rsidP="003B1178">
      <w:pPr>
        <w:autoSpaceDE w:val="0"/>
        <w:autoSpaceDN w:val="0"/>
        <w:adjustRightInd w:val="0"/>
        <w:spacing w:after="0"/>
        <w:ind w:firstLine="709"/>
        <w:jc w:val="both"/>
        <w:rPr>
          <w:rFonts w:ascii="Times New Roman" w:hAnsi="Times New Roman"/>
          <w:b/>
          <w:color w:val="000000" w:themeColor="text1"/>
          <w:sz w:val="28"/>
          <w:szCs w:val="28"/>
          <w:lang w:val="be-BY"/>
        </w:rPr>
      </w:pPr>
      <w:r w:rsidRPr="00ED2AEA">
        <w:rPr>
          <w:rFonts w:ascii="Times New Roman" w:hAnsi="Times New Roman"/>
          <w:b/>
          <w:color w:val="000000" w:themeColor="text1"/>
          <w:sz w:val="28"/>
          <w:szCs w:val="28"/>
          <w:lang w:val="be-BY"/>
        </w:rPr>
        <w:t>19-я старонка. “Альбом” ( слайд № 4</w:t>
      </w:r>
      <w:r w:rsidR="008817C8">
        <w:rPr>
          <w:rFonts w:ascii="Times New Roman" w:hAnsi="Times New Roman"/>
          <w:b/>
          <w:color w:val="000000" w:themeColor="text1"/>
          <w:sz w:val="28"/>
          <w:szCs w:val="28"/>
          <w:lang w:val="be-BY"/>
        </w:rPr>
        <w:t>1</w:t>
      </w:r>
      <w:r w:rsidRPr="00ED2AEA">
        <w:rPr>
          <w:rFonts w:ascii="Times New Roman" w:hAnsi="Times New Roman"/>
          <w:b/>
          <w:color w:val="000000" w:themeColor="text1"/>
          <w:sz w:val="28"/>
          <w:szCs w:val="28"/>
          <w:lang w:val="be-BY"/>
        </w:rPr>
        <w:t xml:space="preserve"> ) </w:t>
      </w:r>
    </w:p>
    <w:p w:rsidR="003B1178" w:rsidRPr="00ED2AEA" w:rsidRDefault="003B1178" w:rsidP="003B1178">
      <w:pPr>
        <w:autoSpaceDE w:val="0"/>
        <w:autoSpaceDN w:val="0"/>
        <w:adjustRightInd w:val="0"/>
        <w:spacing w:after="0"/>
        <w:ind w:firstLine="709"/>
        <w:jc w:val="both"/>
        <w:rPr>
          <w:rFonts w:ascii="Times New Roman" w:hAnsi="Times New Roman"/>
          <w:color w:val="000000" w:themeColor="text1"/>
          <w:sz w:val="28"/>
          <w:szCs w:val="28"/>
          <w:lang w:val="be-BY"/>
        </w:rPr>
      </w:pPr>
    </w:p>
    <w:p w:rsidR="003B1178" w:rsidRPr="00ED2AEA" w:rsidRDefault="003B1178" w:rsidP="003B1178">
      <w:pPr>
        <w:autoSpaceDE w:val="0"/>
        <w:autoSpaceDN w:val="0"/>
        <w:adjustRightInd w:val="0"/>
        <w:spacing w:after="0"/>
        <w:ind w:firstLine="709"/>
        <w:jc w:val="both"/>
        <w:rPr>
          <w:rFonts w:ascii="Times New Roman" w:hAnsi="Times New Roman"/>
          <w:color w:val="000000" w:themeColor="text1"/>
          <w:sz w:val="28"/>
          <w:szCs w:val="28"/>
          <w:lang w:val="be-BY"/>
        </w:rPr>
      </w:pPr>
      <w:r w:rsidRPr="00ED2AEA">
        <w:rPr>
          <w:rFonts w:ascii="Times New Roman" w:hAnsi="Times New Roman"/>
          <w:color w:val="000000" w:themeColor="text1"/>
          <w:sz w:val="28"/>
          <w:szCs w:val="28"/>
          <w:lang w:val="be-BY"/>
        </w:rPr>
        <w:t>Каб звесткі пра выгляд і асаблівасці аздаблення крыжоў захаваліся, мы вырашылі стварыць і выдаць альбом з выявамі прыдарожных крыжоў. Вось так ён выглядае.</w:t>
      </w:r>
    </w:p>
    <w:p w:rsidR="00CE6574" w:rsidRPr="00ED2AEA" w:rsidRDefault="00CE6574" w:rsidP="00160FC0">
      <w:pPr>
        <w:autoSpaceDE w:val="0"/>
        <w:autoSpaceDN w:val="0"/>
        <w:adjustRightInd w:val="0"/>
        <w:spacing w:after="0"/>
        <w:ind w:firstLine="709"/>
        <w:jc w:val="both"/>
        <w:rPr>
          <w:rFonts w:ascii="Times New Roman" w:hAnsi="Times New Roman"/>
          <w:b/>
          <w:sz w:val="28"/>
          <w:szCs w:val="28"/>
          <w:lang w:val="be-BY"/>
        </w:rPr>
      </w:pPr>
    </w:p>
    <w:p w:rsidR="00CE6574" w:rsidRPr="00ED2AEA" w:rsidRDefault="00CE6574" w:rsidP="00160FC0">
      <w:pPr>
        <w:autoSpaceDE w:val="0"/>
        <w:autoSpaceDN w:val="0"/>
        <w:adjustRightInd w:val="0"/>
        <w:spacing w:after="0"/>
        <w:ind w:firstLine="709"/>
        <w:jc w:val="both"/>
        <w:rPr>
          <w:rFonts w:ascii="Times New Roman" w:hAnsi="Times New Roman"/>
          <w:b/>
          <w:sz w:val="28"/>
          <w:szCs w:val="28"/>
          <w:lang w:val="be-BY"/>
        </w:rPr>
      </w:pPr>
    </w:p>
    <w:p w:rsidR="00CE6574" w:rsidRPr="00ED2AEA" w:rsidRDefault="00CE6574" w:rsidP="00160FC0">
      <w:pPr>
        <w:autoSpaceDE w:val="0"/>
        <w:autoSpaceDN w:val="0"/>
        <w:adjustRightInd w:val="0"/>
        <w:spacing w:after="0"/>
        <w:ind w:firstLine="709"/>
        <w:jc w:val="both"/>
        <w:rPr>
          <w:rFonts w:ascii="Times New Roman" w:hAnsi="Times New Roman"/>
          <w:b/>
          <w:sz w:val="28"/>
          <w:szCs w:val="28"/>
          <w:lang w:val="be-BY"/>
        </w:rPr>
      </w:pPr>
    </w:p>
    <w:p w:rsidR="00CE6574" w:rsidRPr="00ED2AEA" w:rsidRDefault="00CE6574" w:rsidP="00160FC0">
      <w:pPr>
        <w:autoSpaceDE w:val="0"/>
        <w:autoSpaceDN w:val="0"/>
        <w:adjustRightInd w:val="0"/>
        <w:spacing w:after="0"/>
        <w:ind w:firstLine="709"/>
        <w:jc w:val="both"/>
        <w:rPr>
          <w:rFonts w:ascii="Times New Roman" w:hAnsi="Times New Roman"/>
          <w:b/>
          <w:sz w:val="28"/>
          <w:szCs w:val="28"/>
          <w:lang w:val="be-BY"/>
        </w:rPr>
      </w:pPr>
    </w:p>
    <w:p w:rsidR="00CE6574" w:rsidRPr="00ED2AEA" w:rsidRDefault="00CE6574" w:rsidP="00160FC0">
      <w:pPr>
        <w:autoSpaceDE w:val="0"/>
        <w:autoSpaceDN w:val="0"/>
        <w:adjustRightInd w:val="0"/>
        <w:spacing w:after="0"/>
        <w:ind w:firstLine="709"/>
        <w:jc w:val="both"/>
        <w:rPr>
          <w:rFonts w:ascii="Times New Roman" w:hAnsi="Times New Roman"/>
          <w:b/>
          <w:sz w:val="28"/>
          <w:szCs w:val="28"/>
          <w:lang w:val="be-BY"/>
        </w:rPr>
      </w:pPr>
    </w:p>
    <w:p w:rsidR="00CE6574" w:rsidRPr="00ED2AEA" w:rsidRDefault="00CE6574" w:rsidP="00160FC0">
      <w:pPr>
        <w:autoSpaceDE w:val="0"/>
        <w:autoSpaceDN w:val="0"/>
        <w:adjustRightInd w:val="0"/>
        <w:spacing w:after="0"/>
        <w:ind w:firstLine="709"/>
        <w:jc w:val="both"/>
        <w:rPr>
          <w:rFonts w:ascii="Times New Roman" w:hAnsi="Times New Roman"/>
          <w:b/>
          <w:sz w:val="28"/>
          <w:szCs w:val="28"/>
          <w:lang w:val="be-BY"/>
        </w:rPr>
      </w:pPr>
    </w:p>
    <w:p w:rsidR="00CE6574" w:rsidRPr="00ED2AEA" w:rsidRDefault="00CE6574" w:rsidP="00160FC0">
      <w:pPr>
        <w:autoSpaceDE w:val="0"/>
        <w:autoSpaceDN w:val="0"/>
        <w:adjustRightInd w:val="0"/>
        <w:spacing w:after="0"/>
        <w:ind w:firstLine="709"/>
        <w:jc w:val="both"/>
        <w:rPr>
          <w:rFonts w:ascii="Times New Roman" w:hAnsi="Times New Roman"/>
          <w:b/>
          <w:sz w:val="28"/>
          <w:szCs w:val="28"/>
          <w:lang w:val="be-BY"/>
        </w:rPr>
      </w:pPr>
    </w:p>
    <w:p w:rsidR="00CE6574" w:rsidRPr="00ED2AEA" w:rsidRDefault="00CE6574" w:rsidP="00160FC0">
      <w:pPr>
        <w:autoSpaceDE w:val="0"/>
        <w:autoSpaceDN w:val="0"/>
        <w:adjustRightInd w:val="0"/>
        <w:spacing w:after="0"/>
        <w:ind w:firstLine="709"/>
        <w:jc w:val="both"/>
        <w:rPr>
          <w:rFonts w:ascii="Times New Roman" w:hAnsi="Times New Roman"/>
          <w:b/>
          <w:sz w:val="28"/>
          <w:szCs w:val="28"/>
          <w:lang w:val="be-BY"/>
        </w:rPr>
      </w:pPr>
    </w:p>
    <w:sectPr w:rsidR="00CE6574" w:rsidRPr="00ED2AEA" w:rsidSect="00E14DAF">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261A" w:rsidRDefault="00AE261A" w:rsidP="00160FC0">
      <w:pPr>
        <w:spacing w:after="0" w:line="240" w:lineRule="auto"/>
      </w:pPr>
      <w:r>
        <w:separator/>
      </w:r>
    </w:p>
  </w:endnote>
  <w:endnote w:type="continuationSeparator" w:id="1">
    <w:p w:rsidR="00AE261A" w:rsidRDefault="00AE261A" w:rsidP="00160F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FC0" w:rsidRDefault="00AA5385">
    <w:pPr>
      <w:pStyle w:val="a9"/>
      <w:jc w:val="right"/>
    </w:pPr>
    <w:fldSimple w:instr=" PAGE   \* MERGEFORMAT ">
      <w:r w:rsidR="008817C8">
        <w:rPr>
          <w:noProof/>
        </w:rPr>
        <w:t>13</w:t>
      </w:r>
    </w:fldSimple>
  </w:p>
  <w:p w:rsidR="00160FC0" w:rsidRDefault="00160FC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261A" w:rsidRDefault="00AE261A" w:rsidP="00160FC0">
      <w:pPr>
        <w:spacing w:after="0" w:line="240" w:lineRule="auto"/>
      </w:pPr>
      <w:r>
        <w:separator/>
      </w:r>
    </w:p>
  </w:footnote>
  <w:footnote w:type="continuationSeparator" w:id="1">
    <w:p w:rsidR="00AE261A" w:rsidRDefault="00AE261A" w:rsidP="00160F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5021E"/>
    <w:multiLevelType w:val="hybridMultilevel"/>
    <w:tmpl w:val="AC7A2EEA"/>
    <w:lvl w:ilvl="0" w:tplc="5350AAC8">
      <w:start w:val="1"/>
      <w:numFmt w:val="bullet"/>
      <w:lvlText w:val="•"/>
      <w:lvlJc w:val="left"/>
      <w:pPr>
        <w:tabs>
          <w:tab w:val="num" w:pos="720"/>
        </w:tabs>
        <w:ind w:left="720" w:hanging="360"/>
      </w:pPr>
      <w:rPr>
        <w:rFonts w:ascii="Times New Roman" w:hAnsi="Times New Roman" w:hint="default"/>
      </w:rPr>
    </w:lvl>
    <w:lvl w:ilvl="1" w:tplc="70A291DE" w:tentative="1">
      <w:start w:val="1"/>
      <w:numFmt w:val="bullet"/>
      <w:lvlText w:val="•"/>
      <w:lvlJc w:val="left"/>
      <w:pPr>
        <w:tabs>
          <w:tab w:val="num" w:pos="1440"/>
        </w:tabs>
        <w:ind w:left="1440" w:hanging="360"/>
      </w:pPr>
      <w:rPr>
        <w:rFonts w:ascii="Times New Roman" w:hAnsi="Times New Roman" w:hint="default"/>
      </w:rPr>
    </w:lvl>
    <w:lvl w:ilvl="2" w:tplc="9AECE314" w:tentative="1">
      <w:start w:val="1"/>
      <w:numFmt w:val="bullet"/>
      <w:lvlText w:val="•"/>
      <w:lvlJc w:val="left"/>
      <w:pPr>
        <w:tabs>
          <w:tab w:val="num" w:pos="2160"/>
        </w:tabs>
        <w:ind w:left="2160" w:hanging="360"/>
      </w:pPr>
      <w:rPr>
        <w:rFonts w:ascii="Times New Roman" w:hAnsi="Times New Roman" w:hint="default"/>
      </w:rPr>
    </w:lvl>
    <w:lvl w:ilvl="3" w:tplc="F0D226CC" w:tentative="1">
      <w:start w:val="1"/>
      <w:numFmt w:val="bullet"/>
      <w:lvlText w:val="•"/>
      <w:lvlJc w:val="left"/>
      <w:pPr>
        <w:tabs>
          <w:tab w:val="num" w:pos="2880"/>
        </w:tabs>
        <w:ind w:left="2880" w:hanging="360"/>
      </w:pPr>
      <w:rPr>
        <w:rFonts w:ascii="Times New Roman" w:hAnsi="Times New Roman" w:hint="default"/>
      </w:rPr>
    </w:lvl>
    <w:lvl w:ilvl="4" w:tplc="C16CEB28" w:tentative="1">
      <w:start w:val="1"/>
      <w:numFmt w:val="bullet"/>
      <w:lvlText w:val="•"/>
      <w:lvlJc w:val="left"/>
      <w:pPr>
        <w:tabs>
          <w:tab w:val="num" w:pos="3600"/>
        </w:tabs>
        <w:ind w:left="3600" w:hanging="360"/>
      </w:pPr>
      <w:rPr>
        <w:rFonts w:ascii="Times New Roman" w:hAnsi="Times New Roman" w:hint="default"/>
      </w:rPr>
    </w:lvl>
    <w:lvl w:ilvl="5" w:tplc="089A6602" w:tentative="1">
      <w:start w:val="1"/>
      <w:numFmt w:val="bullet"/>
      <w:lvlText w:val="•"/>
      <w:lvlJc w:val="left"/>
      <w:pPr>
        <w:tabs>
          <w:tab w:val="num" w:pos="4320"/>
        </w:tabs>
        <w:ind w:left="4320" w:hanging="360"/>
      </w:pPr>
      <w:rPr>
        <w:rFonts w:ascii="Times New Roman" w:hAnsi="Times New Roman" w:hint="default"/>
      </w:rPr>
    </w:lvl>
    <w:lvl w:ilvl="6" w:tplc="F7CC05C0" w:tentative="1">
      <w:start w:val="1"/>
      <w:numFmt w:val="bullet"/>
      <w:lvlText w:val="•"/>
      <w:lvlJc w:val="left"/>
      <w:pPr>
        <w:tabs>
          <w:tab w:val="num" w:pos="5040"/>
        </w:tabs>
        <w:ind w:left="5040" w:hanging="360"/>
      </w:pPr>
      <w:rPr>
        <w:rFonts w:ascii="Times New Roman" w:hAnsi="Times New Roman" w:hint="default"/>
      </w:rPr>
    </w:lvl>
    <w:lvl w:ilvl="7" w:tplc="014052E8" w:tentative="1">
      <w:start w:val="1"/>
      <w:numFmt w:val="bullet"/>
      <w:lvlText w:val="•"/>
      <w:lvlJc w:val="left"/>
      <w:pPr>
        <w:tabs>
          <w:tab w:val="num" w:pos="5760"/>
        </w:tabs>
        <w:ind w:left="5760" w:hanging="360"/>
      </w:pPr>
      <w:rPr>
        <w:rFonts w:ascii="Times New Roman" w:hAnsi="Times New Roman" w:hint="default"/>
      </w:rPr>
    </w:lvl>
    <w:lvl w:ilvl="8" w:tplc="FA123F38" w:tentative="1">
      <w:start w:val="1"/>
      <w:numFmt w:val="bullet"/>
      <w:lvlText w:val="•"/>
      <w:lvlJc w:val="left"/>
      <w:pPr>
        <w:tabs>
          <w:tab w:val="num" w:pos="6480"/>
        </w:tabs>
        <w:ind w:left="6480" w:hanging="360"/>
      </w:pPr>
      <w:rPr>
        <w:rFonts w:ascii="Times New Roman" w:hAnsi="Times New Roman" w:hint="default"/>
      </w:rPr>
    </w:lvl>
  </w:abstractNum>
  <w:abstractNum w:abstractNumId="1">
    <w:nsid w:val="1FE36F37"/>
    <w:multiLevelType w:val="hybridMultilevel"/>
    <w:tmpl w:val="FAE0E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CD6E7C"/>
    <w:multiLevelType w:val="hybridMultilevel"/>
    <w:tmpl w:val="B5642E20"/>
    <w:lvl w:ilvl="0" w:tplc="FC1441AA">
      <w:start w:val="1"/>
      <w:numFmt w:val="bullet"/>
      <w:lvlText w:val="•"/>
      <w:lvlJc w:val="left"/>
      <w:pPr>
        <w:tabs>
          <w:tab w:val="num" w:pos="720"/>
        </w:tabs>
        <w:ind w:left="720" w:hanging="360"/>
      </w:pPr>
      <w:rPr>
        <w:rFonts w:ascii="Times New Roman" w:hAnsi="Times New Roman" w:hint="default"/>
      </w:rPr>
    </w:lvl>
    <w:lvl w:ilvl="1" w:tplc="7C52D8A0" w:tentative="1">
      <w:start w:val="1"/>
      <w:numFmt w:val="bullet"/>
      <w:lvlText w:val="•"/>
      <w:lvlJc w:val="left"/>
      <w:pPr>
        <w:tabs>
          <w:tab w:val="num" w:pos="1440"/>
        </w:tabs>
        <w:ind w:left="1440" w:hanging="360"/>
      </w:pPr>
      <w:rPr>
        <w:rFonts w:ascii="Times New Roman" w:hAnsi="Times New Roman" w:hint="default"/>
      </w:rPr>
    </w:lvl>
    <w:lvl w:ilvl="2" w:tplc="2BCCA4BE" w:tentative="1">
      <w:start w:val="1"/>
      <w:numFmt w:val="bullet"/>
      <w:lvlText w:val="•"/>
      <w:lvlJc w:val="left"/>
      <w:pPr>
        <w:tabs>
          <w:tab w:val="num" w:pos="2160"/>
        </w:tabs>
        <w:ind w:left="2160" w:hanging="360"/>
      </w:pPr>
      <w:rPr>
        <w:rFonts w:ascii="Times New Roman" w:hAnsi="Times New Roman" w:hint="default"/>
      </w:rPr>
    </w:lvl>
    <w:lvl w:ilvl="3" w:tplc="7C08B98E" w:tentative="1">
      <w:start w:val="1"/>
      <w:numFmt w:val="bullet"/>
      <w:lvlText w:val="•"/>
      <w:lvlJc w:val="left"/>
      <w:pPr>
        <w:tabs>
          <w:tab w:val="num" w:pos="2880"/>
        </w:tabs>
        <w:ind w:left="2880" w:hanging="360"/>
      </w:pPr>
      <w:rPr>
        <w:rFonts w:ascii="Times New Roman" w:hAnsi="Times New Roman" w:hint="default"/>
      </w:rPr>
    </w:lvl>
    <w:lvl w:ilvl="4" w:tplc="02EEA7F8" w:tentative="1">
      <w:start w:val="1"/>
      <w:numFmt w:val="bullet"/>
      <w:lvlText w:val="•"/>
      <w:lvlJc w:val="left"/>
      <w:pPr>
        <w:tabs>
          <w:tab w:val="num" w:pos="3600"/>
        </w:tabs>
        <w:ind w:left="3600" w:hanging="360"/>
      </w:pPr>
      <w:rPr>
        <w:rFonts w:ascii="Times New Roman" w:hAnsi="Times New Roman" w:hint="default"/>
      </w:rPr>
    </w:lvl>
    <w:lvl w:ilvl="5" w:tplc="7D5E141C" w:tentative="1">
      <w:start w:val="1"/>
      <w:numFmt w:val="bullet"/>
      <w:lvlText w:val="•"/>
      <w:lvlJc w:val="left"/>
      <w:pPr>
        <w:tabs>
          <w:tab w:val="num" w:pos="4320"/>
        </w:tabs>
        <w:ind w:left="4320" w:hanging="360"/>
      </w:pPr>
      <w:rPr>
        <w:rFonts w:ascii="Times New Roman" w:hAnsi="Times New Roman" w:hint="default"/>
      </w:rPr>
    </w:lvl>
    <w:lvl w:ilvl="6" w:tplc="CF080900" w:tentative="1">
      <w:start w:val="1"/>
      <w:numFmt w:val="bullet"/>
      <w:lvlText w:val="•"/>
      <w:lvlJc w:val="left"/>
      <w:pPr>
        <w:tabs>
          <w:tab w:val="num" w:pos="5040"/>
        </w:tabs>
        <w:ind w:left="5040" w:hanging="360"/>
      </w:pPr>
      <w:rPr>
        <w:rFonts w:ascii="Times New Roman" w:hAnsi="Times New Roman" w:hint="default"/>
      </w:rPr>
    </w:lvl>
    <w:lvl w:ilvl="7" w:tplc="C494E29A" w:tentative="1">
      <w:start w:val="1"/>
      <w:numFmt w:val="bullet"/>
      <w:lvlText w:val="•"/>
      <w:lvlJc w:val="left"/>
      <w:pPr>
        <w:tabs>
          <w:tab w:val="num" w:pos="5760"/>
        </w:tabs>
        <w:ind w:left="5760" w:hanging="360"/>
      </w:pPr>
      <w:rPr>
        <w:rFonts w:ascii="Times New Roman" w:hAnsi="Times New Roman" w:hint="default"/>
      </w:rPr>
    </w:lvl>
    <w:lvl w:ilvl="8" w:tplc="D2F22D42" w:tentative="1">
      <w:start w:val="1"/>
      <w:numFmt w:val="bullet"/>
      <w:lvlText w:val="•"/>
      <w:lvlJc w:val="left"/>
      <w:pPr>
        <w:tabs>
          <w:tab w:val="num" w:pos="6480"/>
        </w:tabs>
        <w:ind w:left="6480" w:hanging="360"/>
      </w:pPr>
      <w:rPr>
        <w:rFonts w:ascii="Times New Roman" w:hAnsi="Times New Roman" w:hint="default"/>
      </w:rPr>
    </w:lvl>
  </w:abstractNum>
  <w:abstractNum w:abstractNumId="3">
    <w:nsid w:val="5A6D5CE4"/>
    <w:multiLevelType w:val="hybridMultilevel"/>
    <w:tmpl w:val="150CE34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63A45FC5"/>
    <w:multiLevelType w:val="hybridMultilevel"/>
    <w:tmpl w:val="BA8C00AE"/>
    <w:lvl w:ilvl="0" w:tplc="7BD412B6">
      <w:start w:val="1"/>
      <w:numFmt w:val="bullet"/>
      <w:lvlText w:val="•"/>
      <w:lvlJc w:val="left"/>
      <w:pPr>
        <w:tabs>
          <w:tab w:val="num" w:pos="720"/>
        </w:tabs>
        <w:ind w:left="720" w:hanging="360"/>
      </w:pPr>
      <w:rPr>
        <w:rFonts w:ascii="Times New Roman" w:hAnsi="Times New Roman" w:hint="default"/>
      </w:rPr>
    </w:lvl>
    <w:lvl w:ilvl="1" w:tplc="475E439A" w:tentative="1">
      <w:start w:val="1"/>
      <w:numFmt w:val="bullet"/>
      <w:lvlText w:val="•"/>
      <w:lvlJc w:val="left"/>
      <w:pPr>
        <w:tabs>
          <w:tab w:val="num" w:pos="1440"/>
        </w:tabs>
        <w:ind w:left="1440" w:hanging="360"/>
      </w:pPr>
      <w:rPr>
        <w:rFonts w:ascii="Times New Roman" w:hAnsi="Times New Roman" w:hint="default"/>
      </w:rPr>
    </w:lvl>
    <w:lvl w:ilvl="2" w:tplc="FA6CC750" w:tentative="1">
      <w:start w:val="1"/>
      <w:numFmt w:val="bullet"/>
      <w:lvlText w:val="•"/>
      <w:lvlJc w:val="left"/>
      <w:pPr>
        <w:tabs>
          <w:tab w:val="num" w:pos="2160"/>
        </w:tabs>
        <w:ind w:left="2160" w:hanging="360"/>
      </w:pPr>
      <w:rPr>
        <w:rFonts w:ascii="Times New Roman" w:hAnsi="Times New Roman" w:hint="default"/>
      </w:rPr>
    </w:lvl>
    <w:lvl w:ilvl="3" w:tplc="E6B08EFC" w:tentative="1">
      <w:start w:val="1"/>
      <w:numFmt w:val="bullet"/>
      <w:lvlText w:val="•"/>
      <w:lvlJc w:val="left"/>
      <w:pPr>
        <w:tabs>
          <w:tab w:val="num" w:pos="2880"/>
        </w:tabs>
        <w:ind w:left="2880" w:hanging="360"/>
      </w:pPr>
      <w:rPr>
        <w:rFonts w:ascii="Times New Roman" w:hAnsi="Times New Roman" w:hint="default"/>
      </w:rPr>
    </w:lvl>
    <w:lvl w:ilvl="4" w:tplc="E53CBE22" w:tentative="1">
      <w:start w:val="1"/>
      <w:numFmt w:val="bullet"/>
      <w:lvlText w:val="•"/>
      <w:lvlJc w:val="left"/>
      <w:pPr>
        <w:tabs>
          <w:tab w:val="num" w:pos="3600"/>
        </w:tabs>
        <w:ind w:left="3600" w:hanging="360"/>
      </w:pPr>
      <w:rPr>
        <w:rFonts w:ascii="Times New Roman" w:hAnsi="Times New Roman" w:hint="default"/>
      </w:rPr>
    </w:lvl>
    <w:lvl w:ilvl="5" w:tplc="93E07AAA" w:tentative="1">
      <w:start w:val="1"/>
      <w:numFmt w:val="bullet"/>
      <w:lvlText w:val="•"/>
      <w:lvlJc w:val="left"/>
      <w:pPr>
        <w:tabs>
          <w:tab w:val="num" w:pos="4320"/>
        </w:tabs>
        <w:ind w:left="4320" w:hanging="360"/>
      </w:pPr>
      <w:rPr>
        <w:rFonts w:ascii="Times New Roman" w:hAnsi="Times New Roman" w:hint="default"/>
      </w:rPr>
    </w:lvl>
    <w:lvl w:ilvl="6" w:tplc="63344F94" w:tentative="1">
      <w:start w:val="1"/>
      <w:numFmt w:val="bullet"/>
      <w:lvlText w:val="•"/>
      <w:lvlJc w:val="left"/>
      <w:pPr>
        <w:tabs>
          <w:tab w:val="num" w:pos="5040"/>
        </w:tabs>
        <w:ind w:left="5040" w:hanging="360"/>
      </w:pPr>
      <w:rPr>
        <w:rFonts w:ascii="Times New Roman" w:hAnsi="Times New Roman" w:hint="default"/>
      </w:rPr>
    </w:lvl>
    <w:lvl w:ilvl="7" w:tplc="3C86640C" w:tentative="1">
      <w:start w:val="1"/>
      <w:numFmt w:val="bullet"/>
      <w:lvlText w:val="•"/>
      <w:lvlJc w:val="left"/>
      <w:pPr>
        <w:tabs>
          <w:tab w:val="num" w:pos="5760"/>
        </w:tabs>
        <w:ind w:left="5760" w:hanging="360"/>
      </w:pPr>
      <w:rPr>
        <w:rFonts w:ascii="Times New Roman" w:hAnsi="Times New Roman" w:hint="default"/>
      </w:rPr>
    </w:lvl>
    <w:lvl w:ilvl="8" w:tplc="A91ABCC6" w:tentative="1">
      <w:start w:val="1"/>
      <w:numFmt w:val="bullet"/>
      <w:lvlText w:val="•"/>
      <w:lvlJc w:val="left"/>
      <w:pPr>
        <w:tabs>
          <w:tab w:val="num" w:pos="6480"/>
        </w:tabs>
        <w:ind w:left="6480" w:hanging="360"/>
      </w:pPr>
      <w:rPr>
        <w:rFonts w:ascii="Times New Roman" w:hAnsi="Times New Roman" w:hint="default"/>
      </w:rPr>
    </w:lvl>
  </w:abstractNum>
  <w:abstractNum w:abstractNumId="5">
    <w:nsid w:val="64E03FAE"/>
    <w:multiLevelType w:val="hybridMultilevel"/>
    <w:tmpl w:val="597423B6"/>
    <w:lvl w:ilvl="0" w:tplc="530413F4">
      <w:start w:val="1"/>
      <w:numFmt w:val="bullet"/>
      <w:lvlText w:val="•"/>
      <w:lvlJc w:val="left"/>
      <w:pPr>
        <w:tabs>
          <w:tab w:val="num" w:pos="720"/>
        </w:tabs>
        <w:ind w:left="720" w:hanging="360"/>
      </w:pPr>
      <w:rPr>
        <w:rFonts w:ascii="Times New Roman" w:hAnsi="Times New Roman" w:hint="default"/>
      </w:rPr>
    </w:lvl>
    <w:lvl w:ilvl="1" w:tplc="CC7890EA" w:tentative="1">
      <w:start w:val="1"/>
      <w:numFmt w:val="bullet"/>
      <w:lvlText w:val="•"/>
      <w:lvlJc w:val="left"/>
      <w:pPr>
        <w:tabs>
          <w:tab w:val="num" w:pos="1440"/>
        </w:tabs>
        <w:ind w:left="1440" w:hanging="360"/>
      </w:pPr>
      <w:rPr>
        <w:rFonts w:ascii="Times New Roman" w:hAnsi="Times New Roman" w:hint="default"/>
      </w:rPr>
    </w:lvl>
    <w:lvl w:ilvl="2" w:tplc="D17E74F0" w:tentative="1">
      <w:start w:val="1"/>
      <w:numFmt w:val="bullet"/>
      <w:lvlText w:val="•"/>
      <w:lvlJc w:val="left"/>
      <w:pPr>
        <w:tabs>
          <w:tab w:val="num" w:pos="2160"/>
        </w:tabs>
        <w:ind w:left="2160" w:hanging="360"/>
      </w:pPr>
      <w:rPr>
        <w:rFonts w:ascii="Times New Roman" w:hAnsi="Times New Roman" w:hint="default"/>
      </w:rPr>
    </w:lvl>
    <w:lvl w:ilvl="3" w:tplc="76086C2C" w:tentative="1">
      <w:start w:val="1"/>
      <w:numFmt w:val="bullet"/>
      <w:lvlText w:val="•"/>
      <w:lvlJc w:val="left"/>
      <w:pPr>
        <w:tabs>
          <w:tab w:val="num" w:pos="2880"/>
        </w:tabs>
        <w:ind w:left="2880" w:hanging="360"/>
      </w:pPr>
      <w:rPr>
        <w:rFonts w:ascii="Times New Roman" w:hAnsi="Times New Roman" w:hint="default"/>
      </w:rPr>
    </w:lvl>
    <w:lvl w:ilvl="4" w:tplc="50BA52DC" w:tentative="1">
      <w:start w:val="1"/>
      <w:numFmt w:val="bullet"/>
      <w:lvlText w:val="•"/>
      <w:lvlJc w:val="left"/>
      <w:pPr>
        <w:tabs>
          <w:tab w:val="num" w:pos="3600"/>
        </w:tabs>
        <w:ind w:left="3600" w:hanging="360"/>
      </w:pPr>
      <w:rPr>
        <w:rFonts w:ascii="Times New Roman" w:hAnsi="Times New Roman" w:hint="default"/>
      </w:rPr>
    </w:lvl>
    <w:lvl w:ilvl="5" w:tplc="1674C7D2" w:tentative="1">
      <w:start w:val="1"/>
      <w:numFmt w:val="bullet"/>
      <w:lvlText w:val="•"/>
      <w:lvlJc w:val="left"/>
      <w:pPr>
        <w:tabs>
          <w:tab w:val="num" w:pos="4320"/>
        </w:tabs>
        <w:ind w:left="4320" w:hanging="360"/>
      </w:pPr>
      <w:rPr>
        <w:rFonts w:ascii="Times New Roman" w:hAnsi="Times New Roman" w:hint="default"/>
      </w:rPr>
    </w:lvl>
    <w:lvl w:ilvl="6" w:tplc="7F50A764" w:tentative="1">
      <w:start w:val="1"/>
      <w:numFmt w:val="bullet"/>
      <w:lvlText w:val="•"/>
      <w:lvlJc w:val="left"/>
      <w:pPr>
        <w:tabs>
          <w:tab w:val="num" w:pos="5040"/>
        </w:tabs>
        <w:ind w:left="5040" w:hanging="360"/>
      </w:pPr>
      <w:rPr>
        <w:rFonts w:ascii="Times New Roman" w:hAnsi="Times New Roman" w:hint="default"/>
      </w:rPr>
    </w:lvl>
    <w:lvl w:ilvl="7" w:tplc="5254F182" w:tentative="1">
      <w:start w:val="1"/>
      <w:numFmt w:val="bullet"/>
      <w:lvlText w:val="•"/>
      <w:lvlJc w:val="left"/>
      <w:pPr>
        <w:tabs>
          <w:tab w:val="num" w:pos="5760"/>
        </w:tabs>
        <w:ind w:left="5760" w:hanging="360"/>
      </w:pPr>
      <w:rPr>
        <w:rFonts w:ascii="Times New Roman" w:hAnsi="Times New Roman" w:hint="default"/>
      </w:rPr>
    </w:lvl>
    <w:lvl w:ilvl="8" w:tplc="8B1056EA" w:tentative="1">
      <w:start w:val="1"/>
      <w:numFmt w:val="bullet"/>
      <w:lvlText w:val="•"/>
      <w:lvlJc w:val="left"/>
      <w:pPr>
        <w:tabs>
          <w:tab w:val="num" w:pos="6480"/>
        </w:tabs>
        <w:ind w:left="6480" w:hanging="360"/>
      </w:pPr>
      <w:rPr>
        <w:rFonts w:ascii="Times New Roman" w:hAnsi="Times New Roman" w:hint="default"/>
      </w:rPr>
    </w:lvl>
  </w:abstractNum>
  <w:abstractNum w:abstractNumId="6">
    <w:nsid w:val="6CE97935"/>
    <w:multiLevelType w:val="hybridMultilevel"/>
    <w:tmpl w:val="606802DA"/>
    <w:lvl w:ilvl="0" w:tplc="C9DA5C1A">
      <w:start w:val="1"/>
      <w:numFmt w:val="bullet"/>
      <w:lvlText w:val="•"/>
      <w:lvlJc w:val="left"/>
      <w:pPr>
        <w:tabs>
          <w:tab w:val="num" w:pos="720"/>
        </w:tabs>
        <w:ind w:left="720" w:hanging="360"/>
      </w:pPr>
      <w:rPr>
        <w:rFonts w:ascii="Times New Roman" w:hAnsi="Times New Roman" w:hint="default"/>
      </w:rPr>
    </w:lvl>
    <w:lvl w:ilvl="1" w:tplc="DE5CEC32" w:tentative="1">
      <w:start w:val="1"/>
      <w:numFmt w:val="bullet"/>
      <w:lvlText w:val="•"/>
      <w:lvlJc w:val="left"/>
      <w:pPr>
        <w:tabs>
          <w:tab w:val="num" w:pos="1440"/>
        </w:tabs>
        <w:ind w:left="1440" w:hanging="360"/>
      </w:pPr>
      <w:rPr>
        <w:rFonts w:ascii="Times New Roman" w:hAnsi="Times New Roman" w:hint="default"/>
      </w:rPr>
    </w:lvl>
    <w:lvl w:ilvl="2" w:tplc="F782F9AA" w:tentative="1">
      <w:start w:val="1"/>
      <w:numFmt w:val="bullet"/>
      <w:lvlText w:val="•"/>
      <w:lvlJc w:val="left"/>
      <w:pPr>
        <w:tabs>
          <w:tab w:val="num" w:pos="2160"/>
        </w:tabs>
        <w:ind w:left="2160" w:hanging="360"/>
      </w:pPr>
      <w:rPr>
        <w:rFonts w:ascii="Times New Roman" w:hAnsi="Times New Roman" w:hint="default"/>
      </w:rPr>
    </w:lvl>
    <w:lvl w:ilvl="3" w:tplc="831EBFF2" w:tentative="1">
      <w:start w:val="1"/>
      <w:numFmt w:val="bullet"/>
      <w:lvlText w:val="•"/>
      <w:lvlJc w:val="left"/>
      <w:pPr>
        <w:tabs>
          <w:tab w:val="num" w:pos="2880"/>
        </w:tabs>
        <w:ind w:left="2880" w:hanging="360"/>
      </w:pPr>
      <w:rPr>
        <w:rFonts w:ascii="Times New Roman" w:hAnsi="Times New Roman" w:hint="default"/>
      </w:rPr>
    </w:lvl>
    <w:lvl w:ilvl="4" w:tplc="463841F6" w:tentative="1">
      <w:start w:val="1"/>
      <w:numFmt w:val="bullet"/>
      <w:lvlText w:val="•"/>
      <w:lvlJc w:val="left"/>
      <w:pPr>
        <w:tabs>
          <w:tab w:val="num" w:pos="3600"/>
        </w:tabs>
        <w:ind w:left="3600" w:hanging="360"/>
      </w:pPr>
      <w:rPr>
        <w:rFonts w:ascii="Times New Roman" w:hAnsi="Times New Roman" w:hint="default"/>
      </w:rPr>
    </w:lvl>
    <w:lvl w:ilvl="5" w:tplc="E57A1A46" w:tentative="1">
      <w:start w:val="1"/>
      <w:numFmt w:val="bullet"/>
      <w:lvlText w:val="•"/>
      <w:lvlJc w:val="left"/>
      <w:pPr>
        <w:tabs>
          <w:tab w:val="num" w:pos="4320"/>
        </w:tabs>
        <w:ind w:left="4320" w:hanging="360"/>
      </w:pPr>
      <w:rPr>
        <w:rFonts w:ascii="Times New Roman" w:hAnsi="Times New Roman" w:hint="default"/>
      </w:rPr>
    </w:lvl>
    <w:lvl w:ilvl="6" w:tplc="5BB0C816" w:tentative="1">
      <w:start w:val="1"/>
      <w:numFmt w:val="bullet"/>
      <w:lvlText w:val="•"/>
      <w:lvlJc w:val="left"/>
      <w:pPr>
        <w:tabs>
          <w:tab w:val="num" w:pos="5040"/>
        </w:tabs>
        <w:ind w:left="5040" w:hanging="360"/>
      </w:pPr>
      <w:rPr>
        <w:rFonts w:ascii="Times New Roman" w:hAnsi="Times New Roman" w:hint="default"/>
      </w:rPr>
    </w:lvl>
    <w:lvl w:ilvl="7" w:tplc="880E1B9E" w:tentative="1">
      <w:start w:val="1"/>
      <w:numFmt w:val="bullet"/>
      <w:lvlText w:val="•"/>
      <w:lvlJc w:val="left"/>
      <w:pPr>
        <w:tabs>
          <w:tab w:val="num" w:pos="5760"/>
        </w:tabs>
        <w:ind w:left="5760" w:hanging="360"/>
      </w:pPr>
      <w:rPr>
        <w:rFonts w:ascii="Times New Roman" w:hAnsi="Times New Roman" w:hint="default"/>
      </w:rPr>
    </w:lvl>
    <w:lvl w:ilvl="8" w:tplc="DD4C4AAE" w:tentative="1">
      <w:start w:val="1"/>
      <w:numFmt w:val="bullet"/>
      <w:lvlText w:val="•"/>
      <w:lvlJc w:val="left"/>
      <w:pPr>
        <w:tabs>
          <w:tab w:val="num" w:pos="6480"/>
        </w:tabs>
        <w:ind w:left="6480" w:hanging="360"/>
      </w:pPr>
      <w:rPr>
        <w:rFonts w:ascii="Times New Roman" w:hAnsi="Times New Roman" w:hint="default"/>
      </w:rPr>
    </w:lvl>
  </w:abstractNum>
  <w:abstractNum w:abstractNumId="7">
    <w:nsid w:val="73E57BA8"/>
    <w:multiLevelType w:val="hybridMultilevel"/>
    <w:tmpl w:val="4BBA71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B9E37AD"/>
    <w:multiLevelType w:val="hybridMultilevel"/>
    <w:tmpl w:val="FAE0E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C47454"/>
    <w:multiLevelType w:val="hybridMultilevel"/>
    <w:tmpl w:val="F34AE06A"/>
    <w:lvl w:ilvl="0" w:tplc="E040833A">
      <w:start w:val="1"/>
      <w:numFmt w:val="bullet"/>
      <w:lvlText w:val="•"/>
      <w:lvlJc w:val="left"/>
      <w:pPr>
        <w:tabs>
          <w:tab w:val="num" w:pos="720"/>
        </w:tabs>
        <w:ind w:left="720" w:hanging="360"/>
      </w:pPr>
      <w:rPr>
        <w:rFonts w:ascii="Times New Roman" w:hAnsi="Times New Roman" w:hint="default"/>
      </w:rPr>
    </w:lvl>
    <w:lvl w:ilvl="1" w:tplc="E7D69A12" w:tentative="1">
      <w:start w:val="1"/>
      <w:numFmt w:val="bullet"/>
      <w:lvlText w:val="•"/>
      <w:lvlJc w:val="left"/>
      <w:pPr>
        <w:tabs>
          <w:tab w:val="num" w:pos="1440"/>
        </w:tabs>
        <w:ind w:left="1440" w:hanging="360"/>
      </w:pPr>
      <w:rPr>
        <w:rFonts w:ascii="Times New Roman" w:hAnsi="Times New Roman" w:hint="default"/>
      </w:rPr>
    </w:lvl>
    <w:lvl w:ilvl="2" w:tplc="23D4ECD2" w:tentative="1">
      <w:start w:val="1"/>
      <w:numFmt w:val="bullet"/>
      <w:lvlText w:val="•"/>
      <w:lvlJc w:val="left"/>
      <w:pPr>
        <w:tabs>
          <w:tab w:val="num" w:pos="2160"/>
        </w:tabs>
        <w:ind w:left="2160" w:hanging="360"/>
      </w:pPr>
      <w:rPr>
        <w:rFonts w:ascii="Times New Roman" w:hAnsi="Times New Roman" w:hint="default"/>
      </w:rPr>
    </w:lvl>
    <w:lvl w:ilvl="3" w:tplc="EA5A398C" w:tentative="1">
      <w:start w:val="1"/>
      <w:numFmt w:val="bullet"/>
      <w:lvlText w:val="•"/>
      <w:lvlJc w:val="left"/>
      <w:pPr>
        <w:tabs>
          <w:tab w:val="num" w:pos="2880"/>
        </w:tabs>
        <w:ind w:left="2880" w:hanging="360"/>
      </w:pPr>
      <w:rPr>
        <w:rFonts w:ascii="Times New Roman" w:hAnsi="Times New Roman" w:hint="default"/>
      </w:rPr>
    </w:lvl>
    <w:lvl w:ilvl="4" w:tplc="234C9384" w:tentative="1">
      <w:start w:val="1"/>
      <w:numFmt w:val="bullet"/>
      <w:lvlText w:val="•"/>
      <w:lvlJc w:val="left"/>
      <w:pPr>
        <w:tabs>
          <w:tab w:val="num" w:pos="3600"/>
        </w:tabs>
        <w:ind w:left="3600" w:hanging="360"/>
      </w:pPr>
      <w:rPr>
        <w:rFonts w:ascii="Times New Roman" w:hAnsi="Times New Roman" w:hint="default"/>
      </w:rPr>
    </w:lvl>
    <w:lvl w:ilvl="5" w:tplc="DD8C0362" w:tentative="1">
      <w:start w:val="1"/>
      <w:numFmt w:val="bullet"/>
      <w:lvlText w:val="•"/>
      <w:lvlJc w:val="left"/>
      <w:pPr>
        <w:tabs>
          <w:tab w:val="num" w:pos="4320"/>
        </w:tabs>
        <w:ind w:left="4320" w:hanging="360"/>
      </w:pPr>
      <w:rPr>
        <w:rFonts w:ascii="Times New Roman" w:hAnsi="Times New Roman" w:hint="default"/>
      </w:rPr>
    </w:lvl>
    <w:lvl w:ilvl="6" w:tplc="22BAC600" w:tentative="1">
      <w:start w:val="1"/>
      <w:numFmt w:val="bullet"/>
      <w:lvlText w:val="•"/>
      <w:lvlJc w:val="left"/>
      <w:pPr>
        <w:tabs>
          <w:tab w:val="num" w:pos="5040"/>
        </w:tabs>
        <w:ind w:left="5040" w:hanging="360"/>
      </w:pPr>
      <w:rPr>
        <w:rFonts w:ascii="Times New Roman" w:hAnsi="Times New Roman" w:hint="default"/>
      </w:rPr>
    </w:lvl>
    <w:lvl w:ilvl="7" w:tplc="AA786B1E" w:tentative="1">
      <w:start w:val="1"/>
      <w:numFmt w:val="bullet"/>
      <w:lvlText w:val="•"/>
      <w:lvlJc w:val="left"/>
      <w:pPr>
        <w:tabs>
          <w:tab w:val="num" w:pos="5760"/>
        </w:tabs>
        <w:ind w:left="5760" w:hanging="360"/>
      </w:pPr>
      <w:rPr>
        <w:rFonts w:ascii="Times New Roman" w:hAnsi="Times New Roman" w:hint="default"/>
      </w:rPr>
    </w:lvl>
    <w:lvl w:ilvl="8" w:tplc="0002B24A"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8"/>
  </w:num>
  <w:num w:numId="3">
    <w:abstractNumId w:val="9"/>
  </w:num>
  <w:num w:numId="4">
    <w:abstractNumId w:val="5"/>
  </w:num>
  <w:num w:numId="5">
    <w:abstractNumId w:val="4"/>
  </w:num>
  <w:num w:numId="6">
    <w:abstractNumId w:val="6"/>
  </w:num>
  <w:num w:numId="7">
    <w:abstractNumId w:val="2"/>
  </w:num>
  <w:num w:numId="8">
    <w:abstractNumId w:val="0"/>
  </w:num>
  <w:num w:numId="9">
    <w:abstractNumId w:val="7"/>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569B6"/>
    <w:rsid w:val="00002917"/>
    <w:rsid w:val="00014F0A"/>
    <w:rsid w:val="00024F38"/>
    <w:rsid w:val="0002721A"/>
    <w:rsid w:val="000967EB"/>
    <w:rsid w:val="000B554B"/>
    <w:rsid w:val="000D2C82"/>
    <w:rsid w:val="000F5110"/>
    <w:rsid w:val="00107F3D"/>
    <w:rsid w:val="00135095"/>
    <w:rsid w:val="001577EC"/>
    <w:rsid w:val="00160FC0"/>
    <w:rsid w:val="00176619"/>
    <w:rsid w:val="001C4B06"/>
    <w:rsid w:val="00291163"/>
    <w:rsid w:val="003A3881"/>
    <w:rsid w:val="003A6447"/>
    <w:rsid w:val="003B1178"/>
    <w:rsid w:val="00400413"/>
    <w:rsid w:val="00403746"/>
    <w:rsid w:val="00404AF7"/>
    <w:rsid w:val="00424F8D"/>
    <w:rsid w:val="004267C3"/>
    <w:rsid w:val="00486772"/>
    <w:rsid w:val="00487A0C"/>
    <w:rsid w:val="00492952"/>
    <w:rsid w:val="004E0D16"/>
    <w:rsid w:val="004E746A"/>
    <w:rsid w:val="00521D00"/>
    <w:rsid w:val="0053251D"/>
    <w:rsid w:val="005B6198"/>
    <w:rsid w:val="005C1766"/>
    <w:rsid w:val="005E1B47"/>
    <w:rsid w:val="0064521B"/>
    <w:rsid w:val="006D7539"/>
    <w:rsid w:val="00737F34"/>
    <w:rsid w:val="00746A6A"/>
    <w:rsid w:val="00751D2E"/>
    <w:rsid w:val="00776286"/>
    <w:rsid w:val="00792B83"/>
    <w:rsid w:val="00795EA3"/>
    <w:rsid w:val="008348A0"/>
    <w:rsid w:val="00854CA1"/>
    <w:rsid w:val="008560B2"/>
    <w:rsid w:val="008569B6"/>
    <w:rsid w:val="008645F1"/>
    <w:rsid w:val="00871E30"/>
    <w:rsid w:val="008817C8"/>
    <w:rsid w:val="00937BF0"/>
    <w:rsid w:val="009A01E4"/>
    <w:rsid w:val="009F753D"/>
    <w:rsid w:val="00A1529E"/>
    <w:rsid w:val="00A16B83"/>
    <w:rsid w:val="00A23E23"/>
    <w:rsid w:val="00A37DCE"/>
    <w:rsid w:val="00A90BBB"/>
    <w:rsid w:val="00A94449"/>
    <w:rsid w:val="00A96918"/>
    <w:rsid w:val="00AA5385"/>
    <w:rsid w:val="00AC3934"/>
    <w:rsid w:val="00AC5105"/>
    <w:rsid w:val="00AE261A"/>
    <w:rsid w:val="00B37155"/>
    <w:rsid w:val="00BB19C5"/>
    <w:rsid w:val="00BC68F0"/>
    <w:rsid w:val="00C02DEA"/>
    <w:rsid w:val="00C22CE6"/>
    <w:rsid w:val="00CC6D74"/>
    <w:rsid w:val="00CE6574"/>
    <w:rsid w:val="00CF5892"/>
    <w:rsid w:val="00DF0A07"/>
    <w:rsid w:val="00E14DAF"/>
    <w:rsid w:val="00E6576D"/>
    <w:rsid w:val="00E90258"/>
    <w:rsid w:val="00EC37CB"/>
    <w:rsid w:val="00ED2AEA"/>
    <w:rsid w:val="00F14913"/>
    <w:rsid w:val="00F32016"/>
    <w:rsid w:val="00F51443"/>
    <w:rsid w:val="00F532A8"/>
    <w:rsid w:val="00F62B46"/>
    <w:rsid w:val="00FA166A"/>
    <w:rsid w:val="00FB3567"/>
    <w:rsid w:val="00FC1BA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B83"/>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1D2E"/>
    <w:pPr>
      <w:ind w:left="720"/>
      <w:contextualSpacing/>
    </w:pPr>
  </w:style>
  <w:style w:type="paragraph" w:styleId="a4">
    <w:name w:val="Balloon Text"/>
    <w:basedOn w:val="a"/>
    <w:link w:val="a5"/>
    <w:uiPriority w:val="99"/>
    <w:semiHidden/>
    <w:unhideWhenUsed/>
    <w:rsid w:val="00751D2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1D2E"/>
    <w:rPr>
      <w:rFonts w:ascii="Tahoma" w:hAnsi="Tahoma" w:cs="Tahoma"/>
      <w:sz w:val="16"/>
      <w:szCs w:val="16"/>
    </w:rPr>
  </w:style>
  <w:style w:type="paragraph" w:styleId="a6">
    <w:name w:val="Normal (Web)"/>
    <w:basedOn w:val="a"/>
    <w:uiPriority w:val="99"/>
    <w:unhideWhenUsed/>
    <w:rsid w:val="00A37DCE"/>
    <w:pPr>
      <w:spacing w:before="100" w:beforeAutospacing="1" w:after="100" w:afterAutospacing="1" w:line="240" w:lineRule="auto"/>
    </w:pPr>
    <w:rPr>
      <w:rFonts w:ascii="Times New Roman" w:hAnsi="Times New Roman"/>
      <w:sz w:val="24"/>
      <w:szCs w:val="24"/>
    </w:rPr>
  </w:style>
  <w:style w:type="paragraph" w:styleId="a7">
    <w:name w:val="header"/>
    <w:basedOn w:val="a"/>
    <w:link w:val="a8"/>
    <w:uiPriority w:val="99"/>
    <w:semiHidden/>
    <w:unhideWhenUsed/>
    <w:rsid w:val="00160FC0"/>
    <w:pPr>
      <w:tabs>
        <w:tab w:val="center" w:pos="4677"/>
        <w:tab w:val="right" w:pos="9355"/>
      </w:tabs>
    </w:pPr>
  </w:style>
  <w:style w:type="character" w:customStyle="1" w:styleId="a8">
    <w:name w:val="Верхний колонтитул Знак"/>
    <w:basedOn w:val="a0"/>
    <w:link w:val="a7"/>
    <w:uiPriority w:val="99"/>
    <w:semiHidden/>
    <w:rsid w:val="00160FC0"/>
    <w:rPr>
      <w:sz w:val="22"/>
      <w:szCs w:val="22"/>
    </w:rPr>
  </w:style>
  <w:style w:type="paragraph" w:styleId="a9">
    <w:name w:val="footer"/>
    <w:basedOn w:val="a"/>
    <w:link w:val="aa"/>
    <w:uiPriority w:val="99"/>
    <w:unhideWhenUsed/>
    <w:rsid w:val="00160FC0"/>
    <w:pPr>
      <w:tabs>
        <w:tab w:val="center" w:pos="4677"/>
        <w:tab w:val="right" w:pos="9355"/>
      </w:tabs>
    </w:pPr>
  </w:style>
  <w:style w:type="character" w:customStyle="1" w:styleId="aa">
    <w:name w:val="Нижний колонтитул Знак"/>
    <w:basedOn w:val="a0"/>
    <w:link w:val="a9"/>
    <w:uiPriority w:val="99"/>
    <w:rsid w:val="00160FC0"/>
    <w:rPr>
      <w:sz w:val="22"/>
      <w:szCs w:val="22"/>
    </w:rPr>
  </w:style>
  <w:style w:type="paragraph" w:customStyle="1" w:styleId="Style5">
    <w:name w:val="Style5"/>
    <w:basedOn w:val="a"/>
    <w:uiPriority w:val="99"/>
    <w:rsid w:val="001577EC"/>
    <w:pPr>
      <w:widowControl w:val="0"/>
      <w:autoSpaceDE w:val="0"/>
      <w:autoSpaceDN w:val="0"/>
      <w:adjustRightInd w:val="0"/>
      <w:spacing w:after="0" w:line="323" w:lineRule="exact"/>
      <w:ind w:firstLine="720"/>
      <w:jc w:val="both"/>
    </w:pPr>
    <w:rPr>
      <w:rFonts w:ascii="Times New Roman" w:hAnsi="Times New Roman"/>
      <w:sz w:val="24"/>
      <w:szCs w:val="24"/>
    </w:rPr>
  </w:style>
  <w:style w:type="character" w:customStyle="1" w:styleId="FontStyle28">
    <w:name w:val="Font Style28"/>
    <w:basedOn w:val="a0"/>
    <w:uiPriority w:val="99"/>
    <w:rsid w:val="001577EC"/>
    <w:rPr>
      <w:rFonts w:ascii="Times New Roman" w:hAnsi="Times New Roman" w:cs="Times New Roman"/>
      <w:sz w:val="26"/>
      <w:szCs w:val="26"/>
    </w:rPr>
  </w:style>
  <w:style w:type="paragraph" w:customStyle="1" w:styleId="Style4">
    <w:name w:val="Style4"/>
    <w:basedOn w:val="a"/>
    <w:uiPriority w:val="99"/>
    <w:rsid w:val="001577EC"/>
    <w:pPr>
      <w:widowControl w:val="0"/>
      <w:autoSpaceDE w:val="0"/>
      <w:autoSpaceDN w:val="0"/>
      <w:adjustRightInd w:val="0"/>
      <w:spacing w:after="0" w:line="322" w:lineRule="exact"/>
    </w:pPr>
    <w:rPr>
      <w:rFonts w:ascii="Times New Roman" w:hAnsi="Times New Roman"/>
      <w:sz w:val="24"/>
      <w:szCs w:val="24"/>
    </w:rPr>
  </w:style>
  <w:style w:type="paragraph" w:customStyle="1" w:styleId="Style22">
    <w:name w:val="Style22"/>
    <w:basedOn w:val="a"/>
    <w:uiPriority w:val="99"/>
    <w:rsid w:val="00404AF7"/>
    <w:pPr>
      <w:widowControl w:val="0"/>
      <w:autoSpaceDE w:val="0"/>
      <w:autoSpaceDN w:val="0"/>
      <w:adjustRightInd w:val="0"/>
      <w:spacing w:after="0" w:line="240" w:lineRule="auto"/>
    </w:pPr>
    <w:rPr>
      <w:rFonts w:ascii="Times New Roman" w:hAnsi="Times New Roman"/>
      <w:sz w:val="24"/>
      <w:szCs w:val="24"/>
    </w:rPr>
  </w:style>
  <w:style w:type="character" w:customStyle="1" w:styleId="FontStyle29">
    <w:name w:val="Font Style29"/>
    <w:basedOn w:val="a0"/>
    <w:uiPriority w:val="99"/>
    <w:rsid w:val="00404AF7"/>
    <w:rPr>
      <w:rFonts w:ascii="Times New Roman" w:hAnsi="Times New Roman" w:cs="Times New Roman"/>
      <w:spacing w:val="10"/>
      <w:sz w:val="24"/>
      <w:szCs w:val="24"/>
    </w:rPr>
  </w:style>
  <w:style w:type="character" w:customStyle="1" w:styleId="FontStyle32">
    <w:name w:val="Font Style32"/>
    <w:basedOn w:val="a0"/>
    <w:uiPriority w:val="99"/>
    <w:rsid w:val="00404AF7"/>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149296849">
      <w:bodyDiv w:val="1"/>
      <w:marLeft w:val="0"/>
      <w:marRight w:val="0"/>
      <w:marTop w:val="0"/>
      <w:marBottom w:val="0"/>
      <w:divBdr>
        <w:top w:val="none" w:sz="0" w:space="0" w:color="auto"/>
        <w:left w:val="none" w:sz="0" w:space="0" w:color="auto"/>
        <w:bottom w:val="none" w:sz="0" w:space="0" w:color="auto"/>
        <w:right w:val="none" w:sz="0" w:space="0" w:color="auto"/>
      </w:divBdr>
      <w:divsChild>
        <w:div w:id="1623268182">
          <w:marLeft w:val="547"/>
          <w:marRight w:val="0"/>
          <w:marTop w:val="0"/>
          <w:marBottom w:val="0"/>
          <w:divBdr>
            <w:top w:val="none" w:sz="0" w:space="0" w:color="auto"/>
            <w:left w:val="none" w:sz="0" w:space="0" w:color="auto"/>
            <w:bottom w:val="none" w:sz="0" w:space="0" w:color="auto"/>
            <w:right w:val="none" w:sz="0" w:space="0" w:color="auto"/>
          </w:divBdr>
        </w:div>
        <w:div w:id="1277979792">
          <w:marLeft w:val="547"/>
          <w:marRight w:val="0"/>
          <w:marTop w:val="0"/>
          <w:marBottom w:val="0"/>
          <w:divBdr>
            <w:top w:val="none" w:sz="0" w:space="0" w:color="auto"/>
            <w:left w:val="none" w:sz="0" w:space="0" w:color="auto"/>
            <w:bottom w:val="none" w:sz="0" w:space="0" w:color="auto"/>
            <w:right w:val="none" w:sz="0" w:space="0" w:color="auto"/>
          </w:divBdr>
        </w:div>
      </w:divsChild>
    </w:div>
    <w:div w:id="1010596228">
      <w:bodyDiv w:val="1"/>
      <w:marLeft w:val="0"/>
      <w:marRight w:val="0"/>
      <w:marTop w:val="0"/>
      <w:marBottom w:val="0"/>
      <w:divBdr>
        <w:top w:val="none" w:sz="0" w:space="0" w:color="auto"/>
        <w:left w:val="none" w:sz="0" w:space="0" w:color="auto"/>
        <w:bottom w:val="none" w:sz="0" w:space="0" w:color="auto"/>
        <w:right w:val="none" w:sz="0" w:space="0" w:color="auto"/>
      </w:divBdr>
      <w:divsChild>
        <w:div w:id="1603797689">
          <w:marLeft w:val="547"/>
          <w:marRight w:val="0"/>
          <w:marTop w:val="0"/>
          <w:marBottom w:val="0"/>
          <w:divBdr>
            <w:top w:val="none" w:sz="0" w:space="0" w:color="auto"/>
            <w:left w:val="none" w:sz="0" w:space="0" w:color="auto"/>
            <w:bottom w:val="none" w:sz="0" w:space="0" w:color="auto"/>
            <w:right w:val="none" w:sz="0" w:space="0" w:color="auto"/>
          </w:divBdr>
        </w:div>
        <w:div w:id="249706645">
          <w:marLeft w:val="547"/>
          <w:marRight w:val="0"/>
          <w:marTop w:val="0"/>
          <w:marBottom w:val="0"/>
          <w:divBdr>
            <w:top w:val="none" w:sz="0" w:space="0" w:color="auto"/>
            <w:left w:val="none" w:sz="0" w:space="0" w:color="auto"/>
            <w:bottom w:val="none" w:sz="0" w:space="0" w:color="auto"/>
            <w:right w:val="none" w:sz="0" w:space="0" w:color="auto"/>
          </w:divBdr>
        </w:div>
      </w:divsChild>
    </w:div>
    <w:div w:id="1055422705">
      <w:bodyDiv w:val="1"/>
      <w:marLeft w:val="0"/>
      <w:marRight w:val="0"/>
      <w:marTop w:val="0"/>
      <w:marBottom w:val="0"/>
      <w:divBdr>
        <w:top w:val="none" w:sz="0" w:space="0" w:color="auto"/>
        <w:left w:val="none" w:sz="0" w:space="0" w:color="auto"/>
        <w:bottom w:val="none" w:sz="0" w:space="0" w:color="auto"/>
        <w:right w:val="none" w:sz="0" w:space="0" w:color="auto"/>
      </w:divBdr>
    </w:div>
    <w:div w:id="1077509580">
      <w:bodyDiv w:val="1"/>
      <w:marLeft w:val="0"/>
      <w:marRight w:val="0"/>
      <w:marTop w:val="0"/>
      <w:marBottom w:val="0"/>
      <w:divBdr>
        <w:top w:val="none" w:sz="0" w:space="0" w:color="auto"/>
        <w:left w:val="none" w:sz="0" w:space="0" w:color="auto"/>
        <w:bottom w:val="none" w:sz="0" w:space="0" w:color="auto"/>
        <w:right w:val="none" w:sz="0" w:space="0" w:color="auto"/>
      </w:divBdr>
      <w:divsChild>
        <w:div w:id="751240477">
          <w:marLeft w:val="547"/>
          <w:marRight w:val="0"/>
          <w:marTop w:val="0"/>
          <w:marBottom w:val="0"/>
          <w:divBdr>
            <w:top w:val="none" w:sz="0" w:space="0" w:color="auto"/>
            <w:left w:val="none" w:sz="0" w:space="0" w:color="auto"/>
            <w:bottom w:val="none" w:sz="0" w:space="0" w:color="auto"/>
            <w:right w:val="none" w:sz="0" w:space="0" w:color="auto"/>
          </w:divBdr>
        </w:div>
        <w:div w:id="1092552019">
          <w:marLeft w:val="547"/>
          <w:marRight w:val="0"/>
          <w:marTop w:val="0"/>
          <w:marBottom w:val="0"/>
          <w:divBdr>
            <w:top w:val="none" w:sz="0" w:space="0" w:color="auto"/>
            <w:left w:val="none" w:sz="0" w:space="0" w:color="auto"/>
            <w:bottom w:val="none" w:sz="0" w:space="0" w:color="auto"/>
            <w:right w:val="none" w:sz="0" w:space="0" w:color="auto"/>
          </w:divBdr>
        </w:div>
      </w:divsChild>
    </w:div>
    <w:div w:id="1343125190">
      <w:bodyDiv w:val="1"/>
      <w:marLeft w:val="0"/>
      <w:marRight w:val="0"/>
      <w:marTop w:val="0"/>
      <w:marBottom w:val="0"/>
      <w:divBdr>
        <w:top w:val="none" w:sz="0" w:space="0" w:color="auto"/>
        <w:left w:val="none" w:sz="0" w:space="0" w:color="auto"/>
        <w:bottom w:val="none" w:sz="0" w:space="0" w:color="auto"/>
        <w:right w:val="none" w:sz="0" w:space="0" w:color="auto"/>
      </w:divBdr>
      <w:divsChild>
        <w:div w:id="984316585">
          <w:marLeft w:val="547"/>
          <w:marRight w:val="0"/>
          <w:marTop w:val="0"/>
          <w:marBottom w:val="0"/>
          <w:divBdr>
            <w:top w:val="none" w:sz="0" w:space="0" w:color="auto"/>
            <w:left w:val="none" w:sz="0" w:space="0" w:color="auto"/>
            <w:bottom w:val="none" w:sz="0" w:space="0" w:color="auto"/>
            <w:right w:val="none" w:sz="0" w:space="0" w:color="auto"/>
          </w:divBdr>
        </w:div>
      </w:divsChild>
    </w:div>
    <w:div w:id="1370640984">
      <w:bodyDiv w:val="1"/>
      <w:marLeft w:val="0"/>
      <w:marRight w:val="0"/>
      <w:marTop w:val="0"/>
      <w:marBottom w:val="0"/>
      <w:divBdr>
        <w:top w:val="none" w:sz="0" w:space="0" w:color="auto"/>
        <w:left w:val="none" w:sz="0" w:space="0" w:color="auto"/>
        <w:bottom w:val="none" w:sz="0" w:space="0" w:color="auto"/>
        <w:right w:val="none" w:sz="0" w:space="0" w:color="auto"/>
      </w:divBdr>
      <w:divsChild>
        <w:div w:id="859898035">
          <w:marLeft w:val="547"/>
          <w:marRight w:val="0"/>
          <w:marTop w:val="0"/>
          <w:marBottom w:val="0"/>
          <w:divBdr>
            <w:top w:val="none" w:sz="0" w:space="0" w:color="auto"/>
            <w:left w:val="none" w:sz="0" w:space="0" w:color="auto"/>
            <w:bottom w:val="none" w:sz="0" w:space="0" w:color="auto"/>
            <w:right w:val="none" w:sz="0" w:space="0" w:color="auto"/>
          </w:divBdr>
        </w:div>
      </w:divsChild>
    </w:div>
    <w:div w:id="1470585870">
      <w:bodyDiv w:val="1"/>
      <w:marLeft w:val="0"/>
      <w:marRight w:val="0"/>
      <w:marTop w:val="0"/>
      <w:marBottom w:val="0"/>
      <w:divBdr>
        <w:top w:val="none" w:sz="0" w:space="0" w:color="auto"/>
        <w:left w:val="none" w:sz="0" w:space="0" w:color="auto"/>
        <w:bottom w:val="none" w:sz="0" w:space="0" w:color="auto"/>
        <w:right w:val="none" w:sz="0" w:space="0" w:color="auto"/>
      </w:divBdr>
    </w:div>
    <w:div w:id="1707637454">
      <w:bodyDiv w:val="1"/>
      <w:marLeft w:val="0"/>
      <w:marRight w:val="0"/>
      <w:marTop w:val="0"/>
      <w:marBottom w:val="0"/>
      <w:divBdr>
        <w:top w:val="none" w:sz="0" w:space="0" w:color="auto"/>
        <w:left w:val="none" w:sz="0" w:space="0" w:color="auto"/>
        <w:bottom w:val="none" w:sz="0" w:space="0" w:color="auto"/>
        <w:right w:val="none" w:sz="0" w:space="0" w:color="auto"/>
      </w:divBdr>
    </w:div>
    <w:div w:id="1945459498">
      <w:bodyDiv w:val="1"/>
      <w:marLeft w:val="0"/>
      <w:marRight w:val="0"/>
      <w:marTop w:val="0"/>
      <w:marBottom w:val="0"/>
      <w:divBdr>
        <w:top w:val="none" w:sz="0" w:space="0" w:color="auto"/>
        <w:left w:val="none" w:sz="0" w:space="0" w:color="auto"/>
        <w:bottom w:val="none" w:sz="0" w:space="0" w:color="auto"/>
        <w:right w:val="none" w:sz="0" w:space="0" w:color="auto"/>
      </w:divBdr>
      <w:divsChild>
        <w:div w:id="168998334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494</TotalTime>
  <Pages>1</Pages>
  <Words>3587</Words>
  <Characters>20448</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USER-2010</dc:creator>
  <cp:keywords/>
  <dc:description/>
  <cp:lastModifiedBy>USER-2010</cp:lastModifiedBy>
  <cp:revision>32</cp:revision>
  <cp:lastPrinted>2010-10-25T11:37:00Z</cp:lastPrinted>
  <dcterms:created xsi:type="dcterms:W3CDTF">2010-10-07T19:48:00Z</dcterms:created>
  <dcterms:modified xsi:type="dcterms:W3CDTF">2011-05-17T17:52:00Z</dcterms:modified>
</cp:coreProperties>
</file>